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629E" w:rsidRPr="00860D63" w:rsidRDefault="00D86806" w:rsidP="0011629E">
      <w:pPr>
        <w:pStyle w:val="Title"/>
        <w:rPr>
          <w:b/>
          <w:color w:val="00B0F0"/>
          <w:sz w:val="44"/>
          <w:lang w:val="en-US"/>
        </w:rPr>
      </w:pPr>
      <w:r w:rsidRPr="00D86806">
        <w:rPr>
          <w:b/>
          <w:color w:val="00B0F0"/>
          <w:sz w:val="44"/>
          <w:lang w:val="en-US"/>
        </w:rPr>
        <w:t>STEVAL</w:t>
      </w:r>
      <w:r w:rsidR="00D660B6">
        <w:rPr>
          <w:b/>
          <w:color w:val="00B0F0"/>
          <w:sz w:val="44"/>
          <w:lang w:val="en-US"/>
        </w:rPr>
        <w:t>–</w:t>
      </w:r>
      <w:r w:rsidR="0038748C">
        <w:rPr>
          <w:b/>
          <w:color w:val="00B0F0"/>
          <w:sz w:val="44"/>
          <w:lang w:val="en-US"/>
        </w:rPr>
        <w:t>LLL</w:t>
      </w:r>
      <w:r w:rsidR="00D660B6">
        <w:rPr>
          <w:b/>
          <w:color w:val="00B0F0"/>
          <w:sz w:val="44"/>
          <w:lang w:val="en-US"/>
        </w:rPr>
        <w:t>0</w:t>
      </w:r>
      <w:r w:rsidR="00705881">
        <w:rPr>
          <w:b/>
          <w:color w:val="00B0F0"/>
          <w:sz w:val="44"/>
          <w:lang w:val="en-US"/>
        </w:rPr>
        <w:t>02M</w:t>
      </w:r>
      <w:r w:rsidR="0038748C">
        <w:rPr>
          <w:b/>
          <w:color w:val="00B0F0"/>
          <w:sz w:val="44"/>
          <w:lang w:val="en-US"/>
        </w:rPr>
        <w:t>1</w:t>
      </w:r>
      <w:r>
        <w:rPr>
          <w:b/>
          <w:color w:val="00B0F0"/>
          <w:sz w:val="44"/>
          <w:lang w:val="en-US"/>
        </w:rPr>
        <w:t xml:space="preserve">: </w:t>
      </w:r>
      <w:bookmarkStart w:id="0" w:name="_GoBack"/>
      <w:bookmarkEnd w:id="0"/>
      <w:r w:rsidR="00DF498F">
        <w:rPr>
          <w:b/>
          <w:color w:val="00B0F0"/>
          <w:sz w:val="44"/>
          <w:lang w:val="en-US"/>
        </w:rPr>
        <w:t>ALED</w:t>
      </w:r>
      <w:r w:rsidR="00D64B66">
        <w:rPr>
          <w:b/>
          <w:color w:val="00B0F0"/>
          <w:sz w:val="44"/>
          <w:lang w:val="en-US"/>
        </w:rPr>
        <w:t>1262</w:t>
      </w:r>
      <w:r w:rsidR="00D660B6">
        <w:rPr>
          <w:b/>
          <w:color w:val="00B0F0"/>
          <w:sz w:val="44"/>
          <w:lang w:val="en-US"/>
        </w:rPr>
        <w:t xml:space="preserve"> </w:t>
      </w:r>
      <w:r w:rsidR="0038748C">
        <w:rPr>
          <w:b/>
          <w:color w:val="00B0F0"/>
          <w:sz w:val="44"/>
          <w:lang w:val="en-US"/>
        </w:rPr>
        <w:t>EVALUATION BOARD</w:t>
      </w:r>
    </w:p>
    <w:p w:rsidR="00C33ABB" w:rsidRPr="00C33ABB" w:rsidRDefault="00B83C3B" w:rsidP="000B730F">
      <w:pPr>
        <w:pStyle w:val="Heading1"/>
        <w:rPr>
          <w:lang w:val="en-US"/>
        </w:rPr>
      </w:pPr>
      <w:r w:rsidRPr="0011629E">
        <w:rPr>
          <w:lang w:val="en-US"/>
        </w:rPr>
        <w:t>Setup</w:t>
      </w:r>
    </w:p>
    <w:p w:rsidR="00C4408F" w:rsidRPr="0011629E" w:rsidRDefault="00C4408F" w:rsidP="00C4408F">
      <w:pPr>
        <w:rPr>
          <w:lang w:val="en-US"/>
        </w:rPr>
      </w:pPr>
      <w:r>
        <w:rPr>
          <w:lang w:val="en-US"/>
        </w:rPr>
        <w:t>The testing procedure for the STEVAL</w:t>
      </w:r>
      <w:r w:rsidR="00D660B6">
        <w:rPr>
          <w:lang w:val="en-US"/>
        </w:rPr>
        <w:t>–</w:t>
      </w:r>
      <w:r w:rsidR="0038748C">
        <w:rPr>
          <w:lang w:val="en-US"/>
        </w:rPr>
        <w:t>LLL</w:t>
      </w:r>
      <w:r w:rsidR="00D660B6">
        <w:rPr>
          <w:lang w:val="en-US"/>
        </w:rPr>
        <w:t>0</w:t>
      </w:r>
      <w:r w:rsidR="00705881">
        <w:rPr>
          <w:lang w:val="en-US"/>
        </w:rPr>
        <w:t>02M</w:t>
      </w:r>
      <w:r w:rsidR="0038748C">
        <w:rPr>
          <w:lang w:val="en-US"/>
        </w:rPr>
        <w:t>1</w:t>
      </w:r>
      <w:r>
        <w:rPr>
          <w:lang w:val="en-US"/>
        </w:rPr>
        <w:t xml:space="preserve"> requires</w:t>
      </w:r>
      <w:r w:rsidRPr="0011629E">
        <w:rPr>
          <w:lang w:val="en-US"/>
        </w:rPr>
        <w:t>:</w:t>
      </w:r>
    </w:p>
    <w:p w:rsidR="0038748C" w:rsidRDefault="00C4408F" w:rsidP="0038748C">
      <w:pPr>
        <w:pStyle w:val="ListParagraph"/>
        <w:numPr>
          <w:ilvl w:val="0"/>
          <w:numId w:val="1"/>
        </w:numPr>
        <w:rPr>
          <w:lang w:val="en-US"/>
        </w:rPr>
      </w:pPr>
      <w:r w:rsidRPr="0011629E">
        <w:rPr>
          <w:lang w:val="en-US"/>
        </w:rPr>
        <w:t xml:space="preserve">1 x </w:t>
      </w:r>
      <w:r>
        <w:rPr>
          <w:lang w:val="en-US"/>
        </w:rPr>
        <w:t>STEVAL</w:t>
      </w:r>
      <w:r w:rsidR="00D660B6">
        <w:rPr>
          <w:lang w:val="en-US"/>
        </w:rPr>
        <w:t>–</w:t>
      </w:r>
      <w:r w:rsidR="0038748C">
        <w:rPr>
          <w:lang w:val="en-US"/>
        </w:rPr>
        <w:t>LLL0</w:t>
      </w:r>
      <w:r w:rsidR="00D660B6">
        <w:rPr>
          <w:lang w:val="en-US"/>
        </w:rPr>
        <w:t>0</w:t>
      </w:r>
      <w:r w:rsidR="00FE2DC9">
        <w:rPr>
          <w:lang w:val="en-US"/>
        </w:rPr>
        <w:t>2V</w:t>
      </w:r>
      <w:r w:rsidR="0038748C">
        <w:rPr>
          <w:lang w:val="en-US"/>
        </w:rPr>
        <w:t xml:space="preserve">1 evaluation </w:t>
      </w:r>
      <w:r w:rsidR="00FE2DC9">
        <w:rPr>
          <w:lang w:val="en-US"/>
        </w:rPr>
        <w:t>kit (STEVAL-LLL002M1 and STEVAL-LLL002D1)</w:t>
      </w:r>
    </w:p>
    <w:p w:rsidR="00B95FCE" w:rsidRDefault="00B95FCE" w:rsidP="0038748C">
      <w:pPr>
        <w:pStyle w:val="ListParagraph"/>
        <w:numPr>
          <w:ilvl w:val="0"/>
          <w:numId w:val="1"/>
        </w:numPr>
        <w:rPr>
          <w:lang w:val="en-US"/>
        </w:rPr>
      </w:pPr>
      <w:r w:rsidRPr="0038748C">
        <w:rPr>
          <w:lang w:val="en-US"/>
        </w:rPr>
        <w:t>1 x DC Power supply</w:t>
      </w:r>
      <w:r w:rsidR="00D660B6">
        <w:rPr>
          <w:lang w:val="en-US"/>
        </w:rPr>
        <w:t xml:space="preserve"> – Rating:12–20V / 1</w:t>
      </w:r>
      <w:r w:rsidR="000069BC">
        <w:rPr>
          <w:lang w:val="en-US"/>
        </w:rPr>
        <w:t>.5</w:t>
      </w:r>
      <w:r w:rsidR="00D660B6">
        <w:rPr>
          <w:lang w:val="en-US"/>
        </w:rPr>
        <w:t xml:space="preserve">A </w:t>
      </w:r>
    </w:p>
    <w:p w:rsidR="00C4408F" w:rsidRDefault="0038748C" w:rsidP="0038748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1 x </w:t>
      </w:r>
      <w:r w:rsidR="00D660B6" w:rsidRPr="0038748C">
        <w:rPr>
          <w:lang w:val="en-US"/>
        </w:rPr>
        <w:t>DC</w:t>
      </w:r>
      <w:r w:rsidR="00D660B6">
        <w:rPr>
          <w:lang w:val="en-US"/>
        </w:rPr>
        <w:t xml:space="preserve"> Power Supply – Rating:18V</w:t>
      </w:r>
      <w:r w:rsidR="00542710">
        <w:rPr>
          <w:lang w:val="en-US"/>
        </w:rPr>
        <w:t xml:space="preserve"> </w:t>
      </w:r>
      <w:r w:rsidR="00D660B6">
        <w:rPr>
          <w:lang w:val="en-US"/>
        </w:rPr>
        <w:t>/</w:t>
      </w:r>
      <w:r w:rsidR="00542710">
        <w:rPr>
          <w:lang w:val="en-US"/>
        </w:rPr>
        <w:t xml:space="preserve"> </w:t>
      </w:r>
      <w:r w:rsidR="00D660B6">
        <w:rPr>
          <w:lang w:val="en-US"/>
        </w:rPr>
        <w:t>100mA</w:t>
      </w:r>
    </w:p>
    <w:p w:rsidR="00D660B6" w:rsidRDefault="00D660B6" w:rsidP="00D660B6">
      <w:pPr>
        <w:pStyle w:val="ListParagraph"/>
        <w:numPr>
          <w:ilvl w:val="0"/>
          <w:numId w:val="1"/>
        </w:numPr>
        <w:rPr>
          <w:lang w:val="en-US"/>
        </w:rPr>
      </w:pPr>
      <w:r w:rsidRPr="0011629E">
        <w:rPr>
          <w:lang w:val="en-US"/>
        </w:rPr>
        <w:t xml:space="preserve">PC with a free USB </w:t>
      </w:r>
      <w:r>
        <w:rPr>
          <w:lang w:val="en-US"/>
        </w:rPr>
        <w:t>port</w:t>
      </w:r>
    </w:p>
    <w:p w:rsidR="00D660B6" w:rsidRDefault="00D660B6" w:rsidP="00D660B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1 x ST-</w:t>
      </w:r>
      <w:r w:rsidR="000069BC">
        <w:rPr>
          <w:lang w:val="en-US"/>
        </w:rPr>
        <w:t>LINK</w:t>
      </w:r>
      <w:r>
        <w:rPr>
          <w:lang w:val="en-US"/>
        </w:rPr>
        <w:t>/V2</w:t>
      </w:r>
    </w:p>
    <w:p w:rsidR="00D660B6" w:rsidRPr="00D660B6" w:rsidRDefault="00D660B6" w:rsidP="00D660B6">
      <w:pPr>
        <w:pStyle w:val="ListParagraph"/>
        <w:numPr>
          <w:ilvl w:val="0"/>
          <w:numId w:val="1"/>
        </w:numPr>
        <w:rPr>
          <w:lang w:val="en-US"/>
        </w:rPr>
      </w:pPr>
      <w:r w:rsidRPr="0011629E">
        <w:rPr>
          <w:lang w:val="en-US"/>
        </w:rPr>
        <w:t>1 x USB cable A type</w:t>
      </w:r>
      <w:r>
        <w:rPr>
          <w:lang w:val="en-US"/>
        </w:rPr>
        <w:t>/</w:t>
      </w:r>
      <w:r w:rsidRPr="0011629E">
        <w:rPr>
          <w:lang w:val="en-US"/>
        </w:rPr>
        <w:t>Mini-USB B</w:t>
      </w:r>
      <w:r>
        <w:rPr>
          <w:lang w:val="en-US"/>
        </w:rPr>
        <w:t xml:space="preserve"> type</w:t>
      </w:r>
    </w:p>
    <w:p w:rsidR="0038748C" w:rsidRPr="000F308E" w:rsidRDefault="000F308E" w:rsidP="000F308E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1 x </w:t>
      </w:r>
      <w:r w:rsidR="007C5C66">
        <w:rPr>
          <w:lang w:val="en-US"/>
        </w:rPr>
        <w:t xml:space="preserve">SWIM </w:t>
      </w:r>
      <w:r>
        <w:rPr>
          <w:lang w:val="en-US"/>
        </w:rPr>
        <w:t>Programing Cable</w:t>
      </w:r>
      <w:r w:rsidR="00D660B6">
        <w:rPr>
          <w:lang w:val="en-US"/>
        </w:rPr>
        <w:t xml:space="preserve"> to program STM8AF62xx</w:t>
      </w:r>
    </w:p>
    <w:p w:rsidR="00C4408F" w:rsidRPr="0011629E" w:rsidRDefault="00C4408F" w:rsidP="00C4408F">
      <w:pPr>
        <w:pStyle w:val="ListParagraph"/>
        <w:rPr>
          <w:lang w:val="en-US"/>
        </w:rPr>
      </w:pPr>
    </w:p>
    <w:p w:rsidR="00C4408F" w:rsidRPr="0011629E" w:rsidRDefault="00C4408F" w:rsidP="00C4408F">
      <w:pPr>
        <w:rPr>
          <w:lang w:val="en-US"/>
        </w:rPr>
      </w:pPr>
      <w:r>
        <w:rPr>
          <w:lang w:val="en-US"/>
        </w:rPr>
        <w:t>Software requirements:</w:t>
      </w:r>
    </w:p>
    <w:p w:rsidR="00C4408F" w:rsidRDefault="00C4408F" w:rsidP="00D660B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F</w:t>
      </w:r>
      <w:r w:rsidRPr="0011629E">
        <w:rPr>
          <w:lang w:val="en-US"/>
        </w:rPr>
        <w:t xml:space="preserve">irmware </w:t>
      </w:r>
      <w:r w:rsidR="00D660B6">
        <w:rPr>
          <w:lang w:val="en-US"/>
        </w:rPr>
        <w:t xml:space="preserve">Hex </w:t>
      </w:r>
      <w:r>
        <w:rPr>
          <w:lang w:val="en-US"/>
        </w:rPr>
        <w:t xml:space="preserve">file </w:t>
      </w:r>
      <w:r w:rsidRPr="0011629E">
        <w:rPr>
          <w:lang w:val="en-US"/>
        </w:rPr>
        <w:t>“</w:t>
      </w:r>
      <w:r w:rsidR="00FE2DC9">
        <w:rPr>
          <w:color w:val="FF0000"/>
          <w:lang w:val="en-US"/>
        </w:rPr>
        <w:t>STEVAL-LLL002M</w:t>
      </w:r>
      <w:r w:rsidR="00D660B6" w:rsidRPr="00D660B6">
        <w:rPr>
          <w:color w:val="FF0000"/>
          <w:lang w:val="en-US"/>
        </w:rPr>
        <w:t>1</w:t>
      </w:r>
      <w:r>
        <w:rPr>
          <w:color w:val="FF0000"/>
          <w:lang w:val="en-US"/>
        </w:rPr>
        <w:t>.hex</w:t>
      </w:r>
      <w:r w:rsidRPr="0011629E">
        <w:rPr>
          <w:lang w:val="en-US"/>
        </w:rPr>
        <w:t>”</w:t>
      </w:r>
    </w:p>
    <w:p w:rsidR="00D660B6" w:rsidRDefault="00AA2F5D" w:rsidP="00D660B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Chip </w:t>
      </w:r>
      <w:r w:rsidR="00436FF0">
        <w:rPr>
          <w:lang w:val="en-US"/>
        </w:rPr>
        <w:t>Programing</w:t>
      </w:r>
      <w:r>
        <w:rPr>
          <w:lang w:val="en-US"/>
        </w:rPr>
        <w:t xml:space="preserve"> Firmware File “</w:t>
      </w:r>
    </w:p>
    <w:p w:rsidR="00D660B6" w:rsidRPr="00D660B6" w:rsidRDefault="00FE2DC9" w:rsidP="00D660B6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color w:val="FF0000"/>
          <w:lang w:val="en-US"/>
        </w:rPr>
        <w:t>STEVAL-LLL002M</w:t>
      </w:r>
      <w:r w:rsidR="00D660B6" w:rsidRPr="00D660B6">
        <w:rPr>
          <w:color w:val="FF0000"/>
          <w:lang w:val="en-US"/>
        </w:rPr>
        <w:t>1 - CS1</w:t>
      </w:r>
      <w:r w:rsidR="00D660B6">
        <w:rPr>
          <w:color w:val="FF0000"/>
          <w:lang w:val="en-US"/>
        </w:rPr>
        <w:t>.hex</w:t>
      </w:r>
    </w:p>
    <w:p w:rsidR="00D660B6" w:rsidRPr="00D660B6" w:rsidRDefault="00FE2DC9" w:rsidP="00D660B6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color w:val="FF0000"/>
          <w:lang w:val="en-US"/>
        </w:rPr>
        <w:t>STEVAL-LLL002M</w:t>
      </w:r>
      <w:r w:rsidR="00D660B6">
        <w:rPr>
          <w:color w:val="FF0000"/>
          <w:lang w:val="en-US"/>
        </w:rPr>
        <w:t>1 - CS2.hex</w:t>
      </w:r>
    </w:p>
    <w:p w:rsidR="00D660B6" w:rsidRPr="00D660B6" w:rsidRDefault="00FE2DC9" w:rsidP="00D660B6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color w:val="FF0000"/>
          <w:lang w:val="en-US"/>
        </w:rPr>
        <w:t>STEVAL-LLL002M</w:t>
      </w:r>
      <w:r w:rsidR="00D660B6" w:rsidRPr="00D660B6">
        <w:rPr>
          <w:color w:val="FF0000"/>
          <w:lang w:val="en-US"/>
        </w:rPr>
        <w:t>1 -</w:t>
      </w:r>
      <w:r w:rsidR="00D660B6">
        <w:rPr>
          <w:color w:val="FF0000"/>
          <w:lang w:val="en-US"/>
        </w:rPr>
        <w:t xml:space="preserve"> CS3.hex</w:t>
      </w:r>
    </w:p>
    <w:p w:rsidR="00AA2F5D" w:rsidRPr="0011629E" w:rsidRDefault="00FE2DC9" w:rsidP="00D660B6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color w:val="FF0000"/>
          <w:lang w:val="en-US"/>
        </w:rPr>
        <w:t>STEVAL-LLL002M</w:t>
      </w:r>
      <w:r w:rsidR="00D660B6">
        <w:rPr>
          <w:color w:val="FF0000"/>
          <w:lang w:val="en-US"/>
        </w:rPr>
        <w:t>1 - CS4</w:t>
      </w:r>
      <w:r w:rsidR="00AA2F5D" w:rsidRPr="00436FF0">
        <w:rPr>
          <w:color w:val="FF0000"/>
          <w:lang w:val="en-US"/>
        </w:rPr>
        <w:t>.hex</w:t>
      </w:r>
    </w:p>
    <w:p w:rsidR="00C4408F" w:rsidRPr="0011629E" w:rsidRDefault="00C4408F" w:rsidP="00C4408F">
      <w:pPr>
        <w:pStyle w:val="ListParagraph"/>
        <w:numPr>
          <w:ilvl w:val="0"/>
          <w:numId w:val="1"/>
        </w:numPr>
        <w:rPr>
          <w:lang w:val="en-US"/>
        </w:rPr>
      </w:pPr>
      <w:r w:rsidRPr="0011629E">
        <w:rPr>
          <w:lang w:val="en-US"/>
        </w:rPr>
        <w:t>A PC with the following characteristics:</w:t>
      </w:r>
    </w:p>
    <w:p w:rsidR="00C4408F" w:rsidRPr="0011629E" w:rsidRDefault="00C4408F" w:rsidP="00C4408F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lang w:val="en-US"/>
        </w:rPr>
        <w:t>Operative system</w:t>
      </w:r>
      <w:r w:rsidRPr="0011629E">
        <w:rPr>
          <w:lang w:val="en-US"/>
        </w:rPr>
        <w:t xml:space="preserve"> Windows XP</w:t>
      </w:r>
      <w:r>
        <w:rPr>
          <w:lang w:val="en-US"/>
        </w:rPr>
        <w:t xml:space="preserve"> / </w:t>
      </w:r>
      <w:r w:rsidRPr="0011629E">
        <w:rPr>
          <w:lang w:val="en-US"/>
        </w:rPr>
        <w:t>Windows 7</w:t>
      </w:r>
    </w:p>
    <w:p w:rsidR="00542710" w:rsidRDefault="00C4408F" w:rsidP="00542710">
      <w:pPr>
        <w:pStyle w:val="ListParagraph"/>
        <w:numPr>
          <w:ilvl w:val="1"/>
          <w:numId w:val="1"/>
        </w:numPr>
        <w:rPr>
          <w:b/>
          <w:lang w:val="en-US"/>
        </w:rPr>
      </w:pPr>
      <w:r>
        <w:rPr>
          <w:lang w:val="en-US"/>
        </w:rPr>
        <w:t>Installed software</w:t>
      </w:r>
      <w:r w:rsidRPr="0011629E">
        <w:rPr>
          <w:lang w:val="en-US"/>
        </w:rPr>
        <w:t xml:space="preserve">: </w:t>
      </w:r>
      <w:r w:rsidR="00AA2F5D">
        <w:rPr>
          <w:lang w:val="en-US"/>
        </w:rPr>
        <w:t>ST Visual Programmer</w:t>
      </w:r>
      <w:r w:rsidR="00D660B6">
        <w:rPr>
          <w:lang w:val="en-US"/>
        </w:rPr>
        <w:t xml:space="preserve"> STM8</w:t>
      </w:r>
      <w:r w:rsidR="001244B9">
        <w:rPr>
          <w:lang w:val="en-US"/>
        </w:rPr>
        <w:t xml:space="preserve"> (</w:t>
      </w:r>
      <w:r w:rsidR="00D660B6" w:rsidRPr="00D660B6">
        <w:rPr>
          <w:rFonts w:cs="Arial"/>
          <w:color w:val="222222"/>
          <w:sz w:val="20"/>
          <w:szCs w:val="20"/>
          <w:shd w:val="clear" w:color="auto" w:fill="F5F5F5"/>
        </w:rPr>
        <w:t>STVP-STM8</w:t>
      </w:r>
      <w:r w:rsidR="001244B9">
        <w:rPr>
          <w:rFonts w:cs="Arial"/>
          <w:color w:val="222222"/>
          <w:sz w:val="20"/>
          <w:szCs w:val="20"/>
          <w:shd w:val="clear" w:color="auto" w:fill="F5F5F5"/>
        </w:rPr>
        <w:t>)</w:t>
      </w:r>
      <w:r>
        <w:rPr>
          <w:lang w:val="en-US"/>
        </w:rPr>
        <w:br/>
      </w:r>
      <w:r w:rsidR="001244B9">
        <w:rPr>
          <w:b/>
          <w:lang w:val="en-US"/>
        </w:rPr>
        <w:t xml:space="preserve">It can be downloaded from </w:t>
      </w:r>
      <w:hyperlink r:id="rId11" w:history="1">
        <w:r w:rsidR="00D660B6" w:rsidRPr="002471C9">
          <w:rPr>
            <w:rStyle w:val="Hyperlink"/>
            <w:b/>
            <w:lang w:val="en-US"/>
          </w:rPr>
          <w:t>http://www.st.com/</w:t>
        </w:r>
      </w:hyperlink>
      <w:r w:rsidR="00D660B6">
        <w:rPr>
          <w:b/>
          <w:lang w:val="en-US"/>
        </w:rPr>
        <w:t xml:space="preserve"> (code </w:t>
      </w:r>
      <w:r w:rsidR="00D660B6" w:rsidRPr="00D660B6">
        <w:rPr>
          <w:b/>
          <w:lang w:val="en-US"/>
        </w:rPr>
        <w:t>STVP-STM8</w:t>
      </w:r>
      <w:r w:rsidR="00D660B6">
        <w:rPr>
          <w:b/>
          <w:lang w:val="en-US"/>
        </w:rPr>
        <w:t>)</w:t>
      </w:r>
      <w:r w:rsidR="00436FF0" w:rsidRPr="00436FF0">
        <w:rPr>
          <w:b/>
          <w:lang w:val="en-US"/>
        </w:rPr>
        <w:t xml:space="preserve"> </w:t>
      </w:r>
    </w:p>
    <w:p w:rsidR="00542710" w:rsidRPr="00542710" w:rsidRDefault="00542710" w:rsidP="00542710">
      <w:pPr>
        <w:pStyle w:val="ListParagraph"/>
        <w:ind w:left="1080"/>
        <w:rPr>
          <w:b/>
          <w:lang w:val="en-US"/>
        </w:rPr>
      </w:pPr>
      <w:r>
        <w:rPr>
          <w:b/>
          <w:lang w:val="en-US"/>
        </w:rPr>
        <w:br/>
      </w:r>
      <w:r w:rsidRPr="00542710">
        <w:rPr>
          <w:noProof/>
          <w:lang w:val="en-US"/>
        </w:rPr>
        <w:drawing>
          <wp:inline distT="0" distB="0" distL="0" distR="0" wp14:anchorId="5EAE6A3E" wp14:editId="642EB50C">
            <wp:extent cx="4615132" cy="3098817"/>
            <wp:effectExtent l="0" t="0" r="0" b="6350"/>
            <wp:docPr id="4" name="Picture 4" descr="C:\Akshat Jain\PROJECTS\ALED1262W\STEVAL-LLL002V1 Project Release\Documents\STEVAL-LLL002V1 Block Diagram\STEVAL-LLL002V1 Block Di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Akshat Jain\PROJECTS\ALED1262W\STEVAL-LLL002V1 Project Release\Documents\STEVAL-LLL002V1 Block Diagram\STEVAL-LLL002V1 Block Diagra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132" cy="3098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710" w:rsidRDefault="00542710" w:rsidP="00542710">
      <w:pPr>
        <w:rPr>
          <w:lang w:val="en-US"/>
        </w:rPr>
      </w:pPr>
    </w:p>
    <w:p w:rsidR="00522BCE" w:rsidRPr="0011629E" w:rsidRDefault="00522BCE" w:rsidP="00522BCE">
      <w:pPr>
        <w:pStyle w:val="Heading1"/>
        <w:rPr>
          <w:lang w:val="en-US"/>
        </w:rPr>
      </w:pPr>
      <w:r w:rsidRPr="0011629E">
        <w:rPr>
          <w:lang w:val="en-US"/>
        </w:rPr>
        <w:lastRenderedPageBreak/>
        <w:t xml:space="preserve">Programming the </w:t>
      </w:r>
      <w:r w:rsidR="00B95FCE">
        <w:rPr>
          <w:lang w:val="en-US"/>
        </w:rPr>
        <w:t>STEVAL</w:t>
      </w:r>
      <w:r w:rsidR="00542710">
        <w:rPr>
          <w:lang w:val="en-US"/>
        </w:rPr>
        <w:t>–</w:t>
      </w:r>
      <w:r w:rsidR="000F308E">
        <w:rPr>
          <w:lang w:val="en-US"/>
        </w:rPr>
        <w:t>LLL0</w:t>
      </w:r>
      <w:r w:rsidR="00542710">
        <w:rPr>
          <w:lang w:val="en-US"/>
        </w:rPr>
        <w:t>0</w:t>
      </w:r>
      <w:r w:rsidR="00FE2DC9">
        <w:rPr>
          <w:lang w:val="en-US"/>
        </w:rPr>
        <w:t>2M</w:t>
      </w:r>
      <w:r w:rsidR="000F308E">
        <w:rPr>
          <w:lang w:val="en-US"/>
        </w:rPr>
        <w:t>1</w:t>
      </w:r>
    </w:p>
    <w:p w:rsidR="00522BCE" w:rsidRDefault="00522BCE" w:rsidP="00522BCE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Download and install the </w:t>
      </w:r>
      <w:r w:rsidR="00AA2F5D">
        <w:rPr>
          <w:lang w:val="en-US"/>
        </w:rPr>
        <w:t xml:space="preserve">ST Visual Programmer </w:t>
      </w:r>
      <w:r w:rsidR="00542710">
        <w:rPr>
          <w:lang w:val="en-US"/>
        </w:rPr>
        <w:t>STM8</w:t>
      </w:r>
      <w:r w:rsidR="00AA2F5D">
        <w:rPr>
          <w:lang w:val="en-US"/>
        </w:rPr>
        <w:t xml:space="preserve"> </w:t>
      </w:r>
      <w:r w:rsidR="00542710">
        <w:rPr>
          <w:lang w:val="en-US"/>
        </w:rPr>
        <w:t>software.</w:t>
      </w:r>
    </w:p>
    <w:p w:rsidR="00522BCE" w:rsidRDefault="00B96F4A" w:rsidP="00F20D65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Using </w:t>
      </w:r>
      <w:r w:rsidR="000B730F">
        <w:rPr>
          <w:lang w:val="en-US"/>
        </w:rPr>
        <w:t xml:space="preserve">SWIM </w:t>
      </w:r>
      <w:r w:rsidR="00522BCE" w:rsidRPr="00AA2F5D">
        <w:rPr>
          <w:lang w:val="en-US"/>
        </w:rPr>
        <w:t>programmer cable</w:t>
      </w:r>
      <w:r w:rsidR="008E29CF">
        <w:rPr>
          <w:lang w:val="en-US"/>
        </w:rPr>
        <w:t xml:space="preserve"> </w:t>
      </w:r>
      <w:r>
        <w:rPr>
          <w:lang w:val="en-US"/>
        </w:rPr>
        <w:t>c</w:t>
      </w:r>
      <w:r w:rsidRPr="00AA2F5D">
        <w:rPr>
          <w:lang w:val="en-US"/>
        </w:rPr>
        <w:t xml:space="preserve">onnect the </w:t>
      </w:r>
      <w:r w:rsidR="00FE2DC9">
        <w:rPr>
          <w:lang w:val="en-US"/>
        </w:rPr>
        <w:t>STEVAL–LLL002M</w:t>
      </w:r>
      <w:r>
        <w:rPr>
          <w:lang w:val="en-US"/>
        </w:rPr>
        <w:t xml:space="preserve">1 </w:t>
      </w:r>
      <w:r w:rsidRPr="00AA2F5D">
        <w:rPr>
          <w:lang w:val="en-US"/>
        </w:rPr>
        <w:t xml:space="preserve">board </w:t>
      </w:r>
      <w:r w:rsidR="00416DE9" w:rsidRPr="00416DE9">
        <w:rPr>
          <w:color w:val="FF0000"/>
          <w:lang w:val="en-US"/>
        </w:rPr>
        <w:t>(J3)</w:t>
      </w:r>
      <w:r w:rsidR="00416DE9">
        <w:rPr>
          <w:lang w:val="en-US"/>
        </w:rPr>
        <w:t xml:space="preserve"> </w:t>
      </w:r>
      <w:r w:rsidRPr="00AA2F5D">
        <w:rPr>
          <w:lang w:val="en-US"/>
        </w:rPr>
        <w:t>to the ST-Link</w:t>
      </w:r>
      <w:r>
        <w:rPr>
          <w:lang w:val="en-US"/>
        </w:rPr>
        <w:t>/V2</w:t>
      </w:r>
      <w:r w:rsidR="00522BCE" w:rsidRPr="00AA2F5D">
        <w:rPr>
          <w:lang w:val="en-US"/>
        </w:rPr>
        <w:t>.</w:t>
      </w:r>
    </w:p>
    <w:p w:rsidR="00B96F4A" w:rsidRPr="00542710" w:rsidRDefault="00B96F4A" w:rsidP="00B96F4A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Ensure all Jumpers are closed before powering up the board (J1, J4, J5, J6, J7 and J8).</w:t>
      </w:r>
    </w:p>
    <w:p w:rsidR="00B96F4A" w:rsidRPr="00B96F4A" w:rsidRDefault="00B96F4A" w:rsidP="00B96F4A">
      <w:pPr>
        <w:pStyle w:val="ListParagraph"/>
        <w:numPr>
          <w:ilvl w:val="0"/>
          <w:numId w:val="2"/>
        </w:numPr>
        <w:rPr>
          <w:lang w:val="en-US"/>
        </w:rPr>
      </w:pPr>
      <w:r w:rsidRPr="00AA2F5D">
        <w:rPr>
          <w:lang w:val="en-US"/>
        </w:rPr>
        <w:t xml:space="preserve">Power up board by applying DC voltage at </w:t>
      </w:r>
      <w:r w:rsidRPr="008E29CF">
        <w:rPr>
          <w:color w:val="FF0000"/>
          <w:lang w:val="en-US"/>
        </w:rPr>
        <w:t xml:space="preserve">CN1 </w:t>
      </w:r>
      <w:r w:rsidRPr="00AA2F5D">
        <w:rPr>
          <w:lang w:val="en-US"/>
        </w:rPr>
        <w:t xml:space="preserve">with in the range of </w:t>
      </w:r>
      <w:r>
        <w:rPr>
          <w:color w:val="FF0000"/>
          <w:lang w:val="en-US"/>
        </w:rPr>
        <w:t>12–</w:t>
      </w:r>
      <w:r w:rsidRPr="00436FF0">
        <w:rPr>
          <w:color w:val="FF0000"/>
          <w:lang w:val="en-US"/>
        </w:rPr>
        <w:t>20V</w:t>
      </w:r>
      <w:r>
        <w:rPr>
          <w:color w:val="FF0000"/>
          <w:lang w:val="en-US"/>
        </w:rPr>
        <w:t>.</w:t>
      </w:r>
    </w:p>
    <w:p w:rsidR="00416DE9" w:rsidRDefault="00416DE9" w:rsidP="00416DE9">
      <w:pPr>
        <w:rPr>
          <w:b/>
          <w:color w:val="002060"/>
          <w:lang w:val="en-US"/>
        </w:rPr>
      </w:pPr>
      <w:r w:rsidRPr="00416DE9">
        <w:rPr>
          <w:b/>
          <w:color w:val="002060"/>
          <w:lang w:val="en-US"/>
        </w:rPr>
        <w:t xml:space="preserve">NOTE: </w:t>
      </w:r>
      <w:r w:rsidRPr="00B30626">
        <w:rPr>
          <w:color w:val="002060"/>
          <w:lang w:val="en-US"/>
        </w:rPr>
        <w:t xml:space="preserve">Power Supply should </w:t>
      </w:r>
      <w:r w:rsidRPr="00B30626">
        <w:rPr>
          <w:color w:val="FF0000"/>
          <w:lang w:val="en-US"/>
        </w:rPr>
        <w:t xml:space="preserve">not be removed </w:t>
      </w:r>
      <w:r w:rsidRPr="00B30626">
        <w:rPr>
          <w:color w:val="002060"/>
          <w:lang w:val="en-US"/>
        </w:rPr>
        <w:t>from CN1 till the complete programming of the board.</w:t>
      </w:r>
    </w:p>
    <w:p w:rsidR="00416DE9" w:rsidRPr="00416DE9" w:rsidRDefault="00416DE9" w:rsidP="00416DE9">
      <w:pPr>
        <w:rPr>
          <w:b/>
          <w:color w:val="002060"/>
          <w:lang w:val="en-US"/>
        </w:rPr>
      </w:pPr>
    </w:p>
    <w:p w:rsidR="00B30626" w:rsidRDefault="00522BCE" w:rsidP="00B96F4A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Wait for the installation of the </w:t>
      </w:r>
      <w:r w:rsidRPr="0011629E">
        <w:rPr>
          <w:lang w:val="en-US"/>
        </w:rPr>
        <w:t>ST-LINK</w:t>
      </w:r>
      <w:r w:rsidR="00B96F4A">
        <w:rPr>
          <w:lang w:val="en-US"/>
        </w:rPr>
        <w:t>/V2 drivers</w:t>
      </w:r>
      <w:r w:rsidRPr="0011629E">
        <w:rPr>
          <w:lang w:val="en-US"/>
        </w:rPr>
        <w:t>.</w:t>
      </w:r>
      <w:r w:rsidR="00B96F4A">
        <w:rPr>
          <w:lang w:val="en-US"/>
        </w:rPr>
        <w:t xml:space="preserve"> (</w:t>
      </w:r>
      <w:r w:rsidR="00B96F4A" w:rsidRPr="00B96F4A">
        <w:rPr>
          <w:lang w:val="en-US"/>
        </w:rPr>
        <w:t>STSW-LINK009</w:t>
      </w:r>
      <w:r w:rsidR="00B96F4A">
        <w:rPr>
          <w:lang w:val="en-US"/>
        </w:rPr>
        <w:t>)</w:t>
      </w:r>
      <w:r w:rsidR="00B30626">
        <w:rPr>
          <w:lang w:val="en-US"/>
        </w:rPr>
        <w:t xml:space="preserve"> </w:t>
      </w:r>
    </w:p>
    <w:p w:rsidR="00522BCE" w:rsidRPr="00B30626" w:rsidRDefault="00522BCE" w:rsidP="00B30626">
      <w:pPr>
        <w:rPr>
          <w:rStyle w:val="Hyperlink"/>
          <w:color w:val="002052"/>
          <w:u w:val="none"/>
          <w:lang w:val="en-US"/>
        </w:rPr>
      </w:pPr>
      <w:r w:rsidRPr="00B30626">
        <w:rPr>
          <w:b/>
          <w:lang w:val="en-US"/>
        </w:rPr>
        <w:t xml:space="preserve">NOTE: </w:t>
      </w:r>
      <w:r w:rsidRPr="00B30626">
        <w:rPr>
          <w:lang w:val="en-US"/>
        </w:rPr>
        <w:t>The ST-LINK/V2 drivers are also available on</w:t>
      </w:r>
      <w:r w:rsidRPr="00B30626">
        <w:rPr>
          <w:b/>
          <w:lang w:val="en-US"/>
        </w:rPr>
        <w:t xml:space="preserve"> </w:t>
      </w:r>
      <w:hyperlink r:id="rId13" w:history="1">
        <w:r w:rsidRPr="00B30626">
          <w:rPr>
            <w:rStyle w:val="Hyperlink"/>
            <w:b/>
            <w:lang w:val="en-US"/>
          </w:rPr>
          <w:t>www.st.com.</w:t>
        </w:r>
      </w:hyperlink>
    </w:p>
    <w:p w:rsidR="00416DE9" w:rsidRPr="0011629E" w:rsidRDefault="00416DE9" w:rsidP="00416DE9">
      <w:pPr>
        <w:pStyle w:val="ListParagraph"/>
        <w:ind w:left="540"/>
        <w:rPr>
          <w:lang w:val="en-US"/>
        </w:rPr>
      </w:pPr>
    </w:p>
    <w:p w:rsidR="00416DE9" w:rsidRPr="00416DE9" w:rsidRDefault="00416DE9" w:rsidP="00416DE9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Launch</w:t>
      </w:r>
      <w:r w:rsidR="00522BCE" w:rsidRPr="0011629E">
        <w:rPr>
          <w:lang w:val="en-US"/>
        </w:rPr>
        <w:t xml:space="preserve"> </w:t>
      </w:r>
      <w:r w:rsidR="00AA2F5D">
        <w:rPr>
          <w:lang w:val="en-US"/>
        </w:rPr>
        <w:t>ST Visual Programmer.</w:t>
      </w:r>
    </w:p>
    <w:p w:rsidR="00742C9E" w:rsidRPr="000069BC" w:rsidRDefault="00AA2F5D" w:rsidP="000069BC">
      <w:pPr>
        <w:pStyle w:val="ListParagraph"/>
        <w:numPr>
          <w:ilvl w:val="0"/>
          <w:numId w:val="2"/>
        </w:numPr>
        <w:rPr>
          <w:lang w:val="en-US"/>
        </w:rPr>
      </w:pPr>
      <w:r w:rsidRPr="00BF3563">
        <w:rPr>
          <w:lang w:val="en-US"/>
        </w:rPr>
        <w:t>In</w:t>
      </w:r>
      <w:r w:rsidR="00416DE9">
        <w:rPr>
          <w:lang w:val="en-US"/>
        </w:rPr>
        <w:t xml:space="preserve"> Configure window select the following and press OK.</w:t>
      </w:r>
    </w:p>
    <w:p w:rsidR="00436FF0" w:rsidRPr="00436FF0" w:rsidRDefault="00436FF0" w:rsidP="00436FF0">
      <w:pPr>
        <w:pStyle w:val="ListParagraph"/>
        <w:numPr>
          <w:ilvl w:val="0"/>
          <w:numId w:val="7"/>
        </w:numPr>
        <w:rPr>
          <w:lang w:val="en-US"/>
        </w:rPr>
      </w:pPr>
      <w:r w:rsidRPr="00436FF0">
        <w:rPr>
          <w:lang w:val="en-US"/>
        </w:rPr>
        <w:t xml:space="preserve">Hardware </w:t>
      </w:r>
      <w:r w:rsidRPr="00436FF0">
        <w:rPr>
          <w:lang w:val="en-US"/>
        </w:rPr>
        <w:sym w:font="Wingdings" w:char="F0E0"/>
      </w:r>
      <w:r w:rsidR="003E16FF">
        <w:rPr>
          <w:lang w:val="en-US"/>
        </w:rPr>
        <w:t xml:space="preserve"> </w:t>
      </w:r>
      <w:r w:rsidRPr="00436FF0">
        <w:rPr>
          <w:lang w:val="en-US"/>
        </w:rPr>
        <w:t>ST-LINK</w:t>
      </w:r>
    </w:p>
    <w:p w:rsidR="00436FF0" w:rsidRDefault="00436FF0" w:rsidP="00436FF0">
      <w:pPr>
        <w:pStyle w:val="ListParagraph"/>
        <w:numPr>
          <w:ilvl w:val="0"/>
          <w:numId w:val="7"/>
        </w:numPr>
        <w:rPr>
          <w:lang w:val="en-US"/>
        </w:rPr>
      </w:pPr>
      <w:r w:rsidRPr="00436FF0">
        <w:rPr>
          <w:lang w:val="en-US"/>
        </w:rPr>
        <w:t xml:space="preserve">PORT </w:t>
      </w:r>
      <w:r w:rsidRPr="00436FF0">
        <w:rPr>
          <w:lang w:val="en-US"/>
        </w:rPr>
        <w:sym w:font="Wingdings" w:char="F0E0"/>
      </w:r>
      <w:r w:rsidRPr="00436FF0">
        <w:rPr>
          <w:lang w:val="en-US"/>
        </w:rPr>
        <w:t xml:space="preserve"> USB</w:t>
      </w:r>
    </w:p>
    <w:p w:rsidR="00436FF0" w:rsidRDefault="00436FF0" w:rsidP="00436FF0">
      <w:pPr>
        <w:pStyle w:val="ListParagraph"/>
        <w:numPr>
          <w:ilvl w:val="0"/>
          <w:numId w:val="7"/>
        </w:numPr>
        <w:rPr>
          <w:lang w:val="en-US"/>
        </w:rPr>
      </w:pPr>
      <w:r>
        <w:rPr>
          <w:lang w:val="en-US"/>
        </w:rPr>
        <w:t xml:space="preserve">Programing MODE </w:t>
      </w:r>
      <w:r w:rsidRPr="00436FF0">
        <w:rPr>
          <w:lang w:val="en-US"/>
        </w:rPr>
        <w:sym w:font="Wingdings" w:char="F0E0"/>
      </w:r>
      <w:r>
        <w:rPr>
          <w:lang w:val="en-US"/>
        </w:rPr>
        <w:t xml:space="preserve"> SWIM</w:t>
      </w:r>
    </w:p>
    <w:p w:rsidR="00416DE9" w:rsidRDefault="00436FF0" w:rsidP="00416DE9">
      <w:pPr>
        <w:pStyle w:val="ListParagraph"/>
        <w:numPr>
          <w:ilvl w:val="0"/>
          <w:numId w:val="7"/>
        </w:numPr>
        <w:rPr>
          <w:lang w:val="en-US"/>
        </w:rPr>
      </w:pPr>
      <w:r>
        <w:rPr>
          <w:lang w:val="en-US"/>
        </w:rPr>
        <w:t xml:space="preserve">DEVICE </w:t>
      </w:r>
      <w:r w:rsidRPr="00436FF0">
        <w:rPr>
          <w:lang w:val="en-US"/>
        </w:rPr>
        <w:sym w:font="Wingdings" w:char="F0E0"/>
      </w:r>
      <w:r>
        <w:rPr>
          <w:lang w:val="en-US"/>
        </w:rPr>
        <w:t xml:space="preserve"> </w:t>
      </w:r>
      <w:r w:rsidRPr="00416DE9">
        <w:rPr>
          <w:lang w:val="en-US"/>
        </w:rPr>
        <w:t>STM8AF6266</w:t>
      </w:r>
    </w:p>
    <w:p w:rsidR="000069BC" w:rsidRDefault="000069BC" w:rsidP="000069BC">
      <w:pPr>
        <w:pStyle w:val="ListParagraph"/>
        <w:rPr>
          <w:lang w:val="en-US"/>
        </w:rPr>
      </w:pPr>
    </w:p>
    <w:p w:rsidR="00742C9E" w:rsidRPr="000069BC" w:rsidRDefault="0057104B" w:rsidP="000069BC">
      <w:pPr>
        <w:jc w:val="center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532F23" wp14:editId="7744269B">
                <wp:simplePos x="0" y="0"/>
                <wp:positionH relativeFrom="column">
                  <wp:posOffset>1978925</wp:posOffset>
                </wp:positionH>
                <wp:positionV relativeFrom="paragraph">
                  <wp:posOffset>7525</wp:posOffset>
                </wp:positionV>
                <wp:extent cx="682388" cy="573112"/>
                <wp:effectExtent l="0" t="0" r="22860" b="1778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388" cy="5731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CB516B" id="Rectangle 41" o:spid="_x0000_s1026" style="position:absolute;margin-left:155.8pt;margin-top:.6pt;width:53.75pt;height:45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" filled="f" strokecolor="#ffc000" strokeweight="2pt"/>
            </w:pict>
          </mc:Fallback>
        </mc:AlternateContent>
      </w:r>
      <w:r w:rsidR="000069BC">
        <w:rPr>
          <w:noProof/>
          <w:lang w:val="en-US"/>
        </w:rPr>
        <w:drawing>
          <wp:inline distT="0" distB="0" distL="0" distR="0" wp14:anchorId="759C8BFE" wp14:editId="11B377C8">
            <wp:extent cx="3098263" cy="1115563"/>
            <wp:effectExtent l="0" t="0" r="6985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57894" cy="1137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6DE9" w:rsidRDefault="0057104B" w:rsidP="00416DE9">
      <w:pPr>
        <w:jc w:val="center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3331A2" wp14:editId="4003FFAD">
                <wp:simplePos x="0" y="0"/>
                <wp:positionH relativeFrom="column">
                  <wp:posOffset>4438849</wp:posOffset>
                </wp:positionH>
                <wp:positionV relativeFrom="paragraph">
                  <wp:posOffset>145140</wp:posOffset>
                </wp:positionV>
                <wp:extent cx="682388" cy="573112"/>
                <wp:effectExtent l="0" t="0" r="22860" b="1778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388" cy="5731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3716E" id="Rectangle 45" o:spid="_x0000_s1026" style="position:absolute;margin-left:349.5pt;margin-top:11.45pt;width:53.75pt;height:45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" filled="f" strokecolor="#ffc000" strokeweight="2pt"/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3331A2" wp14:editId="4003FFAD">
                <wp:simplePos x="0" y="0"/>
                <wp:positionH relativeFrom="column">
                  <wp:posOffset>1204140</wp:posOffset>
                </wp:positionH>
                <wp:positionV relativeFrom="paragraph">
                  <wp:posOffset>2860703</wp:posOffset>
                </wp:positionV>
                <wp:extent cx="682388" cy="573112"/>
                <wp:effectExtent l="0" t="0" r="22860" b="1778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388" cy="5731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3BE84B" id="Rectangle 44" o:spid="_x0000_s1026" style="position:absolute;margin-left:94.8pt;margin-top:225.25pt;width:53.75pt;height:45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" filled="f" strokecolor="#ffc000" strokeweight="2pt"/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D3331A2" wp14:editId="4003FFAD">
                <wp:simplePos x="0" y="0"/>
                <wp:positionH relativeFrom="column">
                  <wp:posOffset>3401828</wp:posOffset>
                </wp:positionH>
                <wp:positionV relativeFrom="paragraph">
                  <wp:posOffset>963722</wp:posOffset>
                </wp:positionV>
                <wp:extent cx="682388" cy="573112"/>
                <wp:effectExtent l="0" t="0" r="22860" b="1778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388" cy="5731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575398" id="Rectangle 43" o:spid="_x0000_s1026" style="position:absolute;margin-left:267.85pt;margin-top:75.9pt;width:53.75pt;height:45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" filled="f" strokecolor="#ffc000" strokeweight="2pt"/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3331A2" wp14:editId="4003FFAD">
                <wp:simplePos x="0" y="0"/>
                <wp:positionH relativeFrom="column">
                  <wp:posOffset>2261984</wp:posOffset>
                </wp:positionH>
                <wp:positionV relativeFrom="paragraph">
                  <wp:posOffset>670143</wp:posOffset>
                </wp:positionV>
                <wp:extent cx="682388" cy="573112"/>
                <wp:effectExtent l="0" t="0" r="22860" b="1778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388" cy="5731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46CCCD" id="Rectangle 42" o:spid="_x0000_s1026" style="position:absolute;margin-left:178.1pt;margin-top:52.75pt;width:53.75pt;height:45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" filled="f" strokecolor="#ffc000" strokeweight="2pt"/>
            </w:pict>
          </mc:Fallback>
        </mc:AlternateContent>
      </w:r>
      <w:r w:rsidR="00416DE9">
        <w:rPr>
          <w:noProof/>
          <w:lang w:val="en-US"/>
        </w:rPr>
        <w:drawing>
          <wp:inline distT="0" distB="0" distL="0" distR="0" wp14:anchorId="1FED323D" wp14:editId="60177019">
            <wp:extent cx="4264925" cy="369698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03151" cy="3730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9BC" w:rsidRDefault="000069BC" w:rsidP="00416DE9">
      <w:pPr>
        <w:jc w:val="center"/>
        <w:rPr>
          <w:lang w:val="en-US"/>
        </w:rPr>
      </w:pPr>
    </w:p>
    <w:p w:rsidR="00742C9E" w:rsidRDefault="00742C9E" w:rsidP="00742C9E">
      <w:pPr>
        <w:pStyle w:val="ListParagraph"/>
        <w:ind w:left="540"/>
        <w:rPr>
          <w:lang w:val="en-US"/>
        </w:rPr>
      </w:pPr>
    </w:p>
    <w:p w:rsidR="00416DE9" w:rsidRDefault="00742C9E" w:rsidP="00742C9E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lastRenderedPageBreak/>
        <w:t xml:space="preserve">Open </w:t>
      </w:r>
      <w:r w:rsidR="00FE2DC9">
        <w:rPr>
          <w:color w:val="FF0000"/>
          <w:lang w:val="en-US"/>
        </w:rPr>
        <w:t>STEVAL-LLL002M</w:t>
      </w:r>
      <w:r w:rsidRPr="00742C9E">
        <w:rPr>
          <w:color w:val="FF0000"/>
          <w:lang w:val="en-US"/>
        </w:rPr>
        <w:t>1 - CS1.hex</w:t>
      </w:r>
      <w:r>
        <w:rPr>
          <w:lang w:val="en-US"/>
        </w:rPr>
        <w:t xml:space="preserve"> file in a </w:t>
      </w:r>
      <w:r w:rsidRPr="008D2176">
        <w:rPr>
          <w:b/>
          <w:color w:val="00B050"/>
          <w:lang w:val="en-US"/>
        </w:rPr>
        <w:t>program memory</w:t>
      </w:r>
      <w:r w:rsidRPr="008D2176">
        <w:rPr>
          <w:color w:val="00B050"/>
          <w:lang w:val="en-US"/>
        </w:rPr>
        <w:t xml:space="preserve"> </w:t>
      </w:r>
      <w:r>
        <w:rPr>
          <w:lang w:val="en-US"/>
        </w:rPr>
        <w:t>window.</w:t>
      </w:r>
    </w:p>
    <w:p w:rsidR="008D2176" w:rsidRDefault="008D2176" w:rsidP="008D2176">
      <w:pPr>
        <w:pStyle w:val="ListParagraph"/>
        <w:ind w:left="540"/>
        <w:rPr>
          <w:lang w:val="en-US"/>
        </w:rPr>
      </w:pPr>
    </w:p>
    <w:p w:rsidR="006C7713" w:rsidRDefault="0057104B" w:rsidP="00742C9E">
      <w:pPr>
        <w:jc w:val="center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6581CE0" wp14:editId="4D5874E5">
                <wp:simplePos x="0" y="0"/>
                <wp:positionH relativeFrom="column">
                  <wp:posOffset>1024948</wp:posOffset>
                </wp:positionH>
                <wp:positionV relativeFrom="paragraph">
                  <wp:posOffset>281134</wp:posOffset>
                </wp:positionV>
                <wp:extent cx="682388" cy="573112"/>
                <wp:effectExtent l="0" t="0" r="22860" b="1778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388" cy="5731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A5D883" id="Rectangle 40" o:spid="_x0000_s1026" style="position:absolute;margin-left:80.7pt;margin-top:22.15pt;width:53.75pt;height:45.1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" filled="f" strokecolor="#ffc000" strokeweight="2pt"/>
            </w:pict>
          </mc:Fallback>
        </mc:AlternateContent>
      </w:r>
      <w:r w:rsidR="00742C9E">
        <w:rPr>
          <w:noProof/>
          <w:lang w:val="en-US"/>
        </w:rPr>
        <w:drawing>
          <wp:inline distT="0" distB="0" distL="0" distR="0" wp14:anchorId="392EA08E" wp14:editId="39F0DB17">
            <wp:extent cx="4323473" cy="3623481"/>
            <wp:effectExtent l="0" t="0" r="127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46214" cy="364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2C9E" w:rsidRDefault="00742C9E" w:rsidP="00742C9E">
      <w:pPr>
        <w:pStyle w:val="ListParagraph"/>
        <w:ind w:left="540"/>
        <w:rPr>
          <w:lang w:val="en-US"/>
        </w:rPr>
      </w:pPr>
      <w:r>
        <w:rPr>
          <w:lang w:val="en-US"/>
        </w:rPr>
        <w:t xml:space="preserve"> </w:t>
      </w:r>
    </w:p>
    <w:p w:rsidR="00742C9E" w:rsidRDefault="00742C9E" w:rsidP="00742C9E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Select </w:t>
      </w:r>
      <w:r w:rsidRPr="008D2176">
        <w:rPr>
          <w:b/>
          <w:color w:val="FF0000"/>
          <w:lang w:val="en-US"/>
        </w:rPr>
        <w:t>AFR6</w:t>
      </w:r>
      <w:r>
        <w:rPr>
          <w:lang w:val="en-US"/>
        </w:rPr>
        <w:t xml:space="preserve"> as </w:t>
      </w:r>
      <w:r w:rsidRPr="008D2176">
        <w:rPr>
          <w:b/>
          <w:lang w:val="en-US"/>
        </w:rPr>
        <w:t>Port</w:t>
      </w:r>
      <w:r w:rsidR="0057104B">
        <w:rPr>
          <w:b/>
          <w:lang w:val="en-US"/>
        </w:rPr>
        <w:t xml:space="preserve"> </w:t>
      </w:r>
      <w:r w:rsidRPr="008D2176">
        <w:rPr>
          <w:b/>
          <w:lang w:val="en-US"/>
        </w:rPr>
        <w:t>B5 Alternate Function = I2C_SDA, Port B4 Alternate Function = I2C_SCL</w:t>
      </w:r>
      <w:r w:rsidR="008D2176">
        <w:rPr>
          <w:lang w:val="en-US"/>
        </w:rPr>
        <w:t xml:space="preserve"> in an </w:t>
      </w:r>
      <w:r w:rsidR="008D2176" w:rsidRPr="008D2176">
        <w:rPr>
          <w:b/>
          <w:color w:val="00B050"/>
          <w:lang w:val="en-US"/>
        </w:rPr>
        <w:t>option byte</w:t>
      </w:r>
      <w:r w:rsidR="008D2176" w:rsidRPr="008D2176">
        <w:rPr>
          <w:color w:val="00B050"/>
          <w:lang w:val="en-US"/>
        </w:rPr>
        <w:t xml:space="preserve"> </w:t>
      </w:r>
      <w:r w:rsidR="008D2176">
        <w:rPr>
          <w:lang w:val="en-US"/>
        </w:rPr>
        <w:t>window.</w:t>
      </w:r>
    </w:p>
    <w:p w:rsidR="008D2176" w:rsidRDefault="008D2176" w:rsidP="008D2176">
      <w:pPr>
        <w:pStyle w:val="ListParagraph"/>
        <w:ind w:left="540"/>
        <w:rPr>
          <w:lang w:val="en-US"/>
        </w:rPr>
      </w:pPr>
    </w:p>
    <w:p w:rsidR="00742C9E" w:rsidRDefault="0057104B" w:rsidP="00742C9E">
      <w:pPr>
        <w:jc w:val="center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736ED3" wp14:editId="406F4E46">
                <wp:simplePos x="0" y="0"/>
                <wp:positionH relativeFrom="column">
                  <wp:posOffset>2396547</wp:posOffset>
                </wp:positionH>
                <wp:positionV relativeFrom="paragraph">
                  <wp:posOffset>1715960</wp:posOffset>
                </wp:positionV>
                <wp:extent cx="2825086" cy="272708"/>
                <wp:effectExtent l="0" t="0" r="13970" b="13335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5086" cy="272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C86DD9" id="Rectangle 39" o:spid="_x0000_s1026" style="position:absolute;margin-left:188.7pt;margin-top:135.1pt;width:222.45pt;height:21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" filled="f" strokecolor="#ffc000" strokeweight="2pt"/>
            </w:pict>
          </mc:Fallback>
        </mc:AlternateContent>
      </w:r>
      <w:r w:rsidR="00742C9E">
        <w:rPr>
          <w:noProof/>
          <w:lang w:val="en-US"/>
        </w:rPr>
        <w:drawing>
          <wp:inline distT="0" distB="0" distL="0" distR="0" wp14:anchorId="44DB0AE3" wp14:editId="006CD5A5">
            <wp:extent cx="6224474" cy="2354239"/>
            <wp:effectExtent l="0" t="0" r="5080" b="825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b="17096"/>
                    <a:stretch/>
                  </pic:blipFill>
                  <pic:spPr bwMode="auto">
                    <a:xfrm>
                      <a:off x="0" y="0"/>
                      <a:ext cx="6237426" cy="2359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2176" w:rsidRDefault="008D2176" w:rsidP="00742C9E">
      <w:pPr>
        <w:jc w:val="center"/>
        <w:rPr>
          <w:lang w:val="en-US"/>
        </w:rPr>
      </w:pPr>
    </w:p>
    <w:p w:rsidR="008D2176" w:rsidRDefault="008D2176" w:rsidP="008D2176">
      <w:pPr>
        <w:pStyle w:val="ListParagraph"/>
        <w:ind w:left="1440"/>
        <w:rPr>
          <w:color w:val="FF0000"/>
          <w:lang w:val="en-US"/>
        </w:rPr>
      </w:pPr>
    </w:p>
    <w:p w:rsidR="008D2176" w:rsidRDefault="008D2176" w:rsidP="008D2176">
      <w:pPr>
        <w:pStyle w:val="ListParagraph"/>
        <w:ind w:left="1440"/>
        <w:rPr>
          <w:color w:val="FF0000"/>
          <w:lang w:val="en-US"/>
        </w:rPr>
      </w:pPr>
    </w:p>
    <w:p w:rsidR="00BB7614" w:rsidRDefault="00BB7614" w:rsidP="008D2176">
      <w:pPr>
        <w:pStyle w:val="ListParagraph"/>
        <w:ind w:left="1440"/>
        <w:rPr>
          <w:color w:val="FF0000"/>
          <w:lang w:val="en-US"/>
        </w:rPr>
      </w:pPr>
    </w:p>
    <w:p w:rsidR="00BB7614" w:rsidRDefault="00BB7614" w:rsidP="008D2176">
      <w:pPr>
        <w:pStyle w:val="ListParagraph"/>
        <w:ind w:left="1440"/>
        <w:rPr>
          <w:color w:val="FF0000"/>
          <w:lang w:val="en-US"/>
        </w:rPr>
      </w:pPr>
    </w:p>
    <w:p w:rsidR="00BB7614" w:rsidRPr="008D2176" w:rsidRDefault="00BB7614" w:rsidP="008D2176">
      <w:pPr>
        <w:pStyle w:val="ListParagraph"/>
        <w:ind w:left="1440"/>
        <w:rPr>
          <w:color w:val="FF0000"/>
          <w:lang w:val="en-US"/>
        </w:rPr>
      </w:pPr>
    </w:p>
    <w:p w:rsidR="008D2176" w:rsidRPr="008D2176" w:rsidRDefault="008D2176" w:rsidP="008D2176">
      <w:pPr>
        <w:rPr>
          <w:color w:val="FF0000"/>
          <w:lang w:val="en-US"/>
        </w:rPr>
      </w:pPr>
    </w:p>
    <w:p w:rsidR="008D2176" w:rsidRPr="00FB28A2" w:rsidRDefault="008D2176" w:rsidP="008D2176">
      <w:pPr>
        <w:pStyle w:val="ListParagraph"/>
        <w:numPr>
          <w:ilvl w:val="0"/>
          <w:numId w:val="2"/>
        </w:numPr>
        <w:rPr>
          <w:color w:val="FF0000"/>
          <w:lang w:val="en-US"/>
        </w:rPr>
      </w:pPr>
      <w:r>
        <w:rPr>
          <w:color w:val="002060"/>
          <w:lang w:val="en-US"/>
        </w:rPr>
        <w:lastRenderedPageBreak/>
        <w:t xml:space="preserve">Click on Program </w:t>
      </w:r>
      <w:r w:rsidRPr="00436FF0">
        <w:rPr>
          <w:lang w:val="en-US"/>
        </w:rPr>
        <w:sym w:font="Wingdings" w:char="F0E0"/>
      </w:r>
      <w:r>
        <w:rPr>
          <w:lang w:val="en-US"/>
        </w:rPr>
        <w:t xml:space="preserve"> </w:t>
      </w:r>
      <w:proofErr w:type="gramStart"/>
      <w:r>
        <w:rPr>
          <w:lang w:val="en-US"/>
        </w:rPr>
        <w:t>All</w:t>
      </w:r>
      <w:proofErr w:type="gramEnd"/>
      <w:r>
        <w:rPr>
          <w:lang w:val="en-US"/>
        </w:rPr>
        <w:t xml:space="preserve"> tabs (on active sensors if any).</w:t>
      </w:r>
    </w:p>
    <w:p w:rsidR="00FB28A2" w:rsidRPr="00FB28A2" w:rsidRDefault="00FB28A2" w:rsidP="00FB28A2">
      <w:pPr>
        <w:pStyle w:val="ListParagraph"/>
        <w:ind w:left="540"/>
        <w:rPr>
          <w:color w:val="FF0000"/>
          <w:lang w:val="en-US"/>
        </w:rPr>
      </w:pPr>
    </w:p>
    <w:p w:rsidR="00FB28A2" w:rsidRDefault="0057104B" w:rsidP="00FB28A2">
      <w:pPr>
        <w:jc w:val="center"/>
        <w:rPr>
          <w:color w:val="FF0000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4F5DBC4" wp14:editId="46FCD90D">
                <wp:simplePos x="0" y="0"/>
                <wp:positionH relativeFrom="column">
                  <wp:posOffset>2382899</wp:posOffset>
                </wp:positionH>
                <wp:positionV relativeFrom="paragraph">
                  <wp:posOffset>137833</wp:posOffset>
                </wp:positionV>
                <wp:extent cx="757451" cy="661803"/>
                <wp:effectExtent l="0" t="0" r="24130" b="2413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451" cy="66180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9F3F50" id="Rectangle 38" o:spid="_x0000_s1026" style="position:absolute;margin-left:187.65pt;margin-top:10.85pt;width:59.65pt;height:52.1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" filled="f" strokecolor="#ffc000" strokeweight="2pt"/>
            </w:pict>
          </mc:Fallback>
        </mc:AlternateContent>
      </w:r>
      <w:r w:rsidR="00FB28A2">
        <w:rPr>
          <w:noProof/>
          <w:lang w:val="en-US"/>
        </w:rPr>
        <w:drawing>
          <wp:inline distT="0" distB="0" distL="0" distR="0" wp14:anchorId="4B42078C" wp14:editId="3F2857FB">
            <wp:extent cx="4007244" cy="1166883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b="26495"/>
                    <a:stretch/>
                  </pic:blipFill>
                  <pic:spPr bwMode="auto">
                    <a:xfrm>
                      <a:off x="0" y="0"/>
                      <a:ext cx="4032630" cy="1174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28A2" w:rsidRPr="00FB28A2" w:rsidRDefault="00FB28A2" w:rsidP="00FB28A2">
      <w:pPr>
        <w:jc w:val="center"/>
        <w:rPr>
          <w:color w:val="FF0000"/>
          <w:lang w:val="en-US"/>
        </w:rPr>
      </w:pPr>
    </w:p>
    <w:p w:rsidR="00BB7614" w:rsidRPr="00BB7614" w:rsidRDefault="00FB28A2" w:rsidP="00BB7614">
      <w:pPr>
        <w:pStyle w:val="ListParagraph"/>
        <w:numPr>
          <w:ilvl w:val="0"/>
          <w:numId w:val="2"/>
        </w:numPr>
        <w:rPr>
          <w:color w:val="FF0000"/>
          <w:lang w:val="en-US"/>
        </w:rPr>
      </w:pPr>
      <w:r>
        <w:rPr>
          <w:color w:val="002060"/>
          <w:lang w:val="en-US"/>
        </w:rPr>
        <w:t xml:space="preserve">After clicking wait till the option </w:t>
      </w:r>
      <w:r w:rsidR="0069698D">
        <w:rPr>
          <w:color w:val="002060"/>
          <w:lang w:val="en-US"/>
        </w:rPr>
        <w:t>byte successfully verified.</w:t>
      </w:r>
    </w:p>
    <w:p w:rsidR="00BB7614" w:rsidRPr="00BB7614" w:rsidRDefault="00BB7614" w:rsidP="00BB7614">
      <w:pPr>
        <w:rPr>
          <w:noProof/>
          <w:lang w:val="en-US"/>
        </w:rPr>
      </w:pPr>
      <w:r w:rsidRPr="00BB7614">
        <w:rPr>
          <w:b/>
          <w:color w:val="002060"/>
          <w:lang w:val="en-US"/>
        </w:rPr>
        <w:t>NOTE:</w:t>
      </w:r>
      <w:r w:rsidRPr="00BB7614">
        <w:rPr>
          <w:color w:val="FF0000"/>
          <w:lang w:val="en-US"/>
        </w:rPr>
        <w:t xml:space="preserve"> In case of any error check the connections and re-initiate.</w:t>
      </w:r>
      <w:r w:rsidRPr="00BB7614">
        <w:rPr>
          <w:noProof/>
          <w:lang w:val="en-US"/>
        </w:rPr>
        <w:t xml:space="preserve"> </w:t>
      </w:r>
    </w:p>
    <w:p w:rsidR="00BB7614" w:rsidRPr="00BB7614" w:rsidRDefault="00BB7614" w:rsidP="00BB7614">
      <w:pPr>
        <w:rPr>
          <w:color w:val="FF0000"/>
          <w:lang w:val="en-US"/>
        </w:rPr>
      </w:pPr>
    </w:p>
    <w:p w:rsidR="00BB7614" w:rsidRDefault="00BB7614" w:rsidP="00BB761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Connect </w:t>
      </w:r>
      <w:r w:rsidRPr="008D2176">
        <w:rPr>
          <w:b/>
          <w:lang w:val="en-US"/>
        </w:rPr>
        <w:t>18V</w:t>
      </w:r>
      <w:r w:rsidR="00FE2DC9">
        <w:rPr>
          <w:lang w:val="en-US"/>
        </w:rPr>
        <w:t xml:space="preserve"> on the STEVAL-LLL002M</w:t>
      </w:r>
      <w:r>
        <w:rPr>
          <w:lang w:val="en-US"/>
        </w:rPr>
        <w:t>1 board connections:</w:t>
      </w:r>
    </w:p>
    <w:p w:rsidR="00BB7614" w:rsidRPr="008D2176" w:rsidRDefault="00BB7614" w:rsidP="00BB7614">
      <w:pPr>
        <w:pStyle w:val="ListParagraph"/>
        <w:numPr>
          <w:ilvl w:val="1"/>
          <w:numId w:val="2"/>
        </w:numPr>
        <w:rPr>
          <w:color w:val="FF0000"/>
          <w:lang w:val="en-US"/>
        </w:rPr>
      </w:pPr>
      <w:r w:rsidRPr="008D2176">
        <w:rPr>
          <w:color w:val="FF0000"/>
          <w:lang w:val="en-US"/>
        </w:rPr>
        <w:t>18V – Pin</w:t>
      </w:r>
      <w:r>
        <w:rPr>
          <w:color w:val="FF0000"/>
          <w:lang w:val="en-US"/>
        </w:rPr>
        <w:t xml:space="preserve"> </w:t>
      </w:r>
      <w:r w:rsidRPr="008D2176">
        <w:rPr>
          <w:color w:val="FF0000"/>
          <w:lang w:val="en-US"/>
        </w:rPr>
        <w:t>1 of J2</w:t>
      </w:r>
    </w:p>
    <w:p w:rsidR="00BB7614" w:rsidRPr="00BB7614" w:rsidRDefault="00BB7614" w:rsidP="00BB7614">
      <w:pPr>
        <w:pStyle w:val="ListParagraph"/>
        <w:numPr>
          <w:ilvl w:val="1"/>
          <w:numId w:val="2"/>
        </w:numPr>
        <w:rPr>
          <w:color w:val="FF0000"/>
          <w:lang w:val="en-US"/>
        </w:rPr>
      </w:pPr>
      <w:r w:rsidRPr="008D2176">
        <w:rPr>
          <w:color w:val="FF0000"/>
          <w:lang w:val="en-US"/>
        </w:rPr>
        <w:t>GND – Pin</w:t>
      </w:r>
      <w:r>
        <w:rPr>
          <w:color w:val="FF0000"/>
          <w:lang w:val="en-US"/>
        </w:rPr>
        <w:t xml:space="preserve"> </w:t>
      </w:r>
      <w:r w:rsidRPr="008D2176">
        <w:rPr>
          <w:color w:val="FF0000"/>
          <w:lang w:val="en-US"/>
        </w:rPr>
        <w:t>5 of J2</w:t>
      </w:r>
    </w:p>
    <w:p w:rsidR="00B30626" w:rsidRPr="0069698D" w:rsidRDefault="00B30626" w:rsidP="0069698D">
      <w:pPr>
        <w:rPr>
          <w:color w:val="FF0000"/>
          <w:lang w:val="en-US"/>
        </w:rPr>
      </w:pPr>
    </w:p>
    <w:p w:rsidR="00FB28A2" w:rsidRDefault="0057104B" w:rsidP="00FB28A2">
      <w:pPr>
        <w:jc w:val="center"/>
        <w:rPr>
          <w:color w:val="FF0000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FD75D68" wp14:editId="14273D7E">
                <wp:simplePos x="0" y="0"/>
                <wp:positionH relativeFrom="column">
                  <wp:posOffset>984005</wp:posOffset>
                </wp:positionH>
                <wp:positionV relativeFrom="paragraph">
                  <wp:posOffset>2630483</wp:posOffset>
                </wp:positionV>
                <wp:extent cx="1487046" cy="607145"/>
                <wp:effectExtent l="0" t="0" r="18415" b="2159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7046" cy="6071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D3D435" id="Rectangle 37" o:spid="_x0000_s1026" style="position:absolute;margin-left:77.5pt;margin-top:207.1pt;width:117.1pt;height:47.8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" filled="f" strokecolor="#ffc000" strokeweight="2pt"/>
            </w:pict>
          </mc:Fallback>
        </mc:AlternateContent>
      </w:r>
      <w:r w:rsidR="00FB28A2">
        <w:rPr>
          <w:noProof/>
          <w:lang w:val="en-US"/>
        </w:rPr>
        <w:drawing>
          <wp:inline distT="0" distB="0" distL="0" distR="0">
            <wp:extent cx="4490113" cy="3281680"/>
            <wp:effectExtent l="0" t="0" r="5715" b="0"/>
            <wp:docPr id="21" name="Picture 21" descr="C:\Users\akshat jain\AppData\Local\Microsoft\Windows\Temporary Internet Files\Content.Word\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kshat jain\AppData\Local\Microsoft\Windows\Temporary Internet Files\Content.Word\Untitle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497"/>
                    <a:stretch/>
                  </pic:blipFill>
                  <pic:spPr bwMode="auto">
                    <a:xfrm>
                      <a:off x="0" y="0"/>
                      <a:ext cx="4490515" cy="3281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28A2" w:rsidRPr="0069698D" w:rsidRDefault="00FB28A2" w:rsidP="0069698D">
      <w:pPr>
        <w:rPr>
          <w:color w:val="FF0000"/>
          <w:lang w:val="en-US"/>
        </w:rPr>
      </w:pPr>
    </w:p>
    <w:p w:rsidR="00FB28A2" w:rsidRPr="0069698D" w:rsidRDefault="0069698D" w:rsidP="00FB28A2">
      <w:pPr>
        <w:pStyle w:val="ListParagraph"/>
        <w:numPr>
          <w:ilvl w:val="0"/>
          <w:numId w:val="2"/>
        </w:numPr>
        <w:rPr>
          <w:color w:val="FF0000"/>
          <w:lang w:val="en-US"/>
        </w:rPr>
      </w:pPr>
      <w:r>
        <w:rPr>
          <w:color w:val="002060"/>
          <w:lang w:val="en-US"/>
        </w:rPr>
        <w:t>Close the ST Visual Programmer.</w:t>
      </w:r>
    </w:p>
    <w:p w:rsidR="0069698D" w:rsidRPr="0069698D" w:rsidRDefault="003E16FF" w:rsidP="0069698D">
      <w:pPr>
        <w:pStyle w:val="ListParagraph"/>
        <w:ind w:left="540"/>
        <w:rPr>
          <w:color w:val="FF0000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6C9367" wp14:editId="285FBC3F">
                <wp:simplePos x="0" y="0"/>
                <wp:positionH relativeFrom="column">
                  <wp:posOffset>5658362</wp:posOffset>
                </wp:positionH>
                <wp:positionV relativeFrom="paragraph">
                  <wp:posOffset>122621</wp:posOffset>
                </wp:positionV>
                <wp:extent cx="675213" cy="395785"/>
                <wp:effectExtent l="0" t="0" r="10795" b="23495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5213" cy="3957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59E8A6" id="Rectangle 36" o:spid="_x0000_s1026" style="position:absolute;margin-left:445.55pt;margin-top:9.65pt;width:53.15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" filled="f" strokecolor="#ffc000" strokeweight="2pt"/>
            </w:pict>
          </mc:Fallback>
        </mc:AlternateContent>
      </w:r>
    </w:p>
    <w:p w:rsidR="0069698D" w:rsidRDefault="0069698D" w:rsidP="0069698D">
      <w:pPr>
        <w:jc w:val="center"/>
        <w:rPr>
          <w:color w:val="FF0000"/>
          <w:lang w:val="en-US"/>
        </w:rPr>
      </w:pPr>
      <w:r>
        <w:rPr>
          <w:noProof/>
          <w:lang w:val="en-US"/>
        </w:rPr>
        <w:drawing>
          <wp:inline distT="0" distB="0" distL="0" distR="0" wp14:anchorId="7495BFF1" wp14:editId="587B967E">
            <wp:extent cx="6280150" cy="1103630"/>
            <wp:effectExtent l="0" t="0" r="6350" b="127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80150" cy="110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7614" w:rsidRDefault="00BB7614" w:rsidP="00BB7614">
      <w:pPr>
        <w:rPr>
          <w:color w:val="FF0000"/>
          <w:lang w:val="en-US"/>
        </w:rPr>
      </w:pPr>
    </w:p>
    <w:p w:rsidR="00BB7614" w:rsidRPr="00BB7614" w:rsidRDefault="00BB7614" w:rsidP="00BB7614">
      <w:pPr>
        <w:rPr>
          <w:color w:val="002060"/>
          <w:lang w:val="en-US"/>
        </w:rPr>
      </w:pPr>
    </w:p>
    <w:p w:rsidR="00BB7614" w:rsidRDefault="00BB7614" w:rsidP="00BB7614">
      <w:pPr>
        <w:pStyle w:val="ListParagraph"/>
        <w:ind w:left="540"/>
        <w:rPr>
          <w:color w:val="002060"/>
          <w:lang w:val="en-US"/>
        </w:rPr>
      </w:pPr>
    </w:p>
    <w:p w:rsidR="0069698D" w:rsidRPr="005A1D6E" w:rsidRDefault="005A1D6E" w:rsidP="005A1D6E">
      <w:pPr>
        <w:pStyle w:val="ListParagraph"/>
        <w:numPr>
          <w:ilvl w:val="0"/>
          <w:numId w:val="2"/>
        </w:numPr>
        <w:rPr>
          <w:color w:val="002060"/>
          <w:lang w:val="en-US"/>
        </w:rPr>
      </w:pPr>
      <w:r w:rsidRPr="005A1D6E">
        <w:rPr>
          <w:color w:val="002060"/>
          <w:lang w:val="en-US"/>
        </w:rPr>
        <w:lastRenderedPageBreak/>
        <w:t>Remove 18V from Pin 1 of J2</w:t>
      </w:r>
      <w:r>
        <w:rPr>
          <w:color w:val="002060"/>
          <w:lang w:val="en-US"/>
        </w:rPr>
        <w:t>.</w:t>
      </w:r>
    </w:p>
    <w:p w:rsidR="0069698D" w:rsidRPr="0069698D" w:rsidRDefault="0069698D" w:rsidP="0069698D">
      <w:pPr>
        <w:pStyle w:val="ListParagraph"/>
        <w:numPr>
          <w:ilvl w:val="0"/>
          <w:numId w:val="2"/>
        </w:numPr>
        <w:rPr>
          <w:color w:val="FF0000"/>
          <w:lang w:val="en-US"/>
        </w:rPr>
      </w:pPr>
      <w:r w:rsidRPr="0069698D">
        <w:rPr>
          <w:lang w:val="en-US"/>
        </w:rPr>
        <w:t>Re-launch ST Visual Programmer.</w:t>
      </w:r>
    </w:p>
    <w:p w:rsidR="00BB7614" w:rsidRPr="00BB7614" w:rsidRDefault="0069698D" w:rsidP="00BB761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Open </w:t>
      </w:r>
      <w:r w:rsidR="00FE2DC9">
        <w:rPr>
          <w:color w:val="FF0000"/>
          <w:lang w:val="en-US"/>
        </w:rPr>
        <w:t>STEVAL-LLL002M</w:t>
      </w:r>
      <w:r>
        <w:rPr>
          <w:color w:val="FF0000"/>
          <w:lang w:val="en-US"/>
        </w:rPr>
        <w:t>1 – CS2</w:t>
      </w:r>
      <w:r w:rsidRPr="00742C9E">
        <w:rPr>
          <w:color w:val="FF0000"/>
          <w:lang w:val="en-US"/>
        </w:rPr>
        <w:t>.hex</w:t>
      </w:r>
      <w:r>
        <w:rPr>
          <w:lang w:val="en-US"/>
        </w:rPr>
        <w:t xml:space="preserve"> file in a </w:t>
      </w:r>
      <w:r w:rsidRPr="008D2176">
        <w:rPr>
          <w:b/>
          <w:color w:val="00B050"/>
          <w:lang w:val="en-US"/>
        </w:rPr>
        <w:t>program memory</w:t>
      </w:r>
      <w:r w:rsidRPr="008D2176">
        <w:rPr>
          <w:color w:val="00B050"/>
          <w:lang w:val="en-US"/>
        </w:rPr>
        <w:t xml:space="preserve"> </w:t>
      </w:r>
      <w:r>
        <w:rPr>
          <w:lang w:val="en-US"/>
        </w:rPr>
        <w:t>window.</w:t>
      </w:r>
    </w:p>
    <w:p w:rsidR="005A1D6E" w:rsidRPr="0069698D" w:rsidRDefault="005A1D6E" w:rsidP="005A1D6E">
      <w:pPr>
        <w:pStyle w:val="ListParagraph"/>
        <w:numPr>
          <w:ilvl w:val="0"/>
          <w:numId w:val="2"/>
        </w:numPr>
        <w:rPr>
          <w:lang w:val="en-US"/>
        </w:rPr>
      </w:pPr>
      <w:r w:rsidRPr="0069698D">
        <w:rPr>
          <w:color w:val="002060"/>
          <w:lang w:val="en-US"/>
        </w:rPr>
        <w:t xml:space="preserve">Click on Program </w:t>
      </w:r>
      <w:r w:rsidRPr="00436FF0">
        <w:rPr>
          <w:lang w:val="en-US"/>
        </w:rPr>
        <w:sym w:font="Wingdings" w:char="F0E0"/>
      </w:r>
      <w:r w:rsidRPr="0069698D">
        <w:rPr>
          <w:lang w:val="en-US"/>
        </w:rPr>
        <w:t xml:space="preserve"> </w:t>
      </w:r>
      <w:r>
        <w:rPr>
          <w:lang w:val="en-US"/>
        </w:rPr>
        <w:t>Current tab.</w:t>
      </w:r>
    </w:p>
    <w:p w:rsidR="0069698D" w:rsidRDefault="0069698D" w:rsidP="0069698D">
      <w:pPr>
        <w:pStyle w:val="ListParagraph"/>
        <w:ind w:left="540"/>
        <w:rPr>
          <w:lang w:val="en-US"/>
        </w:rPr>
      </w:pPr>
    </w:p>
    <w:p w:rsidR="0069698D" w:rsidRDefault="003E16FF" w:rsidP="0069698D">
      <w:pPr>
        <w:jc w:val="center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CAC9077" wp14:editId="732EE30B">
                <wp:simplePos x="0" y="0"/>
                <wp:positionH relativeFrom="column">
                  <wp:posOffset>1488971</wp:posOffset>
                </wp:positionH>
                <wp:positionV relativeFrom="paragraph">
                  <wp:posOffset>158305</wp:posOffset>
                </wp:positionV>
                <wp:extent cx="743803" cy="525438"/>
                <wp:effectExtent l="0" t="0" r="18415" b="2730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3803" cy="5254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AD0A03" id="Rectangle 35" o:spid="_x0000_s1026" style="position:absolute;margin-left:117.25pt;margin-top:12.45pt;width:58.55pt;height:41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" filled="f" strokecolor="#ffc000" strokeweight="2pt"/>
            </w:pict>
          </mc:Fallback>
        </mc:AlternateContent>
      </w:r>
      <w:r w:rsidR="0069698D">
        <w:rPr>
          <w:noProof/>
          <w:lang w:val="en-US"/>
        </w:rPr>
        <w:drawing>
          <wp:inline distT="0" distB="0" distL="0" distR="0" wp14:anchorId="3FD7F7C8" wp14:editId="042994C6">
            <wp:extent cx="6280150" cy="1535430"/>
            <wp:effectExtent l="0" t="0" r="6350" b="762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80150" cy="153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698D" w:rsidRDefault="0069698D" w:rsidP="0069698D">
      <w:pPr>
        <w:pStyle w:val="ListParagraph"/>
        <w:ind w:left="540"/>
        <w:rPr>
          <w:lang w:val="en-US"/>
        </w:rPr>
      </w:pPr>
    </w:p>
    <w:p w:rsidR="000069BC" w:rsidRDefault="000069BC" w:rsidP="005A1D6E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Wait till the program memory get loaded successfully.</w:t>
      </w:r>
    </w:p>
    <w:p w:rsidR="00BB7614" w:rsidRDefault="00BB7614" w:rsidP="00BB761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Connect </w:t>
      </w:r>
      <w:r w:rsidRPr="008D2176">
        <w:rPr>
          <w:b/>
          <w:lang w:val="en-US"/>
        </w:rPr>
        <w:t>18V</w:t>
      </w:r>
      <w:r w:rsidR="00FE2DC9">
        <w:rPr>
          <w:lang w:val="en-US"/>
        </w:rPr>
        <w:t xml:space="preserve"> on the STEVAL-LLL002M</w:t>
      </w:r>
      <w:r>
        <w:rPr>
          <w:lang w:val="en-US"/>
        </w:rPr>
        <w:t>1 board connections:</w:t>
      </w:r>
    </w:p>
    <w:p w:rsidR="00BB7614" w:rsidRPr="008D2176" w:rsidRDefault="00BB7614" w:rsidP="00BB7614">
      <w:pPr>
        <w:pStyle w:val="ListParagraph"/>
        <w:numPr>
          <w:ilvl w:val="1"/>
          <w:numId w:val="2"/>
        </w:numPr>
        <w:rPr>
          <w:color w:val="FF0000"/>
          <w:lang w:val="en-US"/>
        </w:rPr>
      </w:pPr>
      <w:r w:rsidRPr="008D2176">
        <w:rPr>
          <w:color w:val="FF0000"/>
          <w:lang w:val="en-US"/>
        </w:rPr>
        <w:t>18V –</w:t>
      </w:r>
      <w:r>
        <w:rPr>
          <w:color w:val="FF0000"/>
          <w:lang w:val="en-US"/>
        </w:rPr>
        <w:t xml:space="preserve"> Pin 2</w:t>
      </w:r>
      <w:r w:rsidRPr="008D2176">
        <w:rPr>
          <w:color w:val="FF0000"/>
          <w:lang w:val="en-US"/>
        </w:rPr>
        <w:t xml:space="preserve"> of J2</w:t>
      </w:r>
    </w:p>
    <w:p w:rsidR="00BB7614" w:rsidRDefault="00BB7614" w:rsidP="00BB7614">
      <w:pPr>
        <w:pStyle w:val="ListParagraph"/>
        <w:numPr>
          <w:ilvl w:val="1"/>
          <w:numId w:val="2"/>
        </w:numPr>
        <w:rPr>
          <w:color w:val="FF0000"/>
          <w:lang w:val="en-US"/>
        </w:rPr>
      </w:pPr>
      <w:r w:rsidRPr="008D2176">
        <w:rPr>
          <w:color w:val="FF0000"/>
          <w:lang w:val="en-US"/>
        </w:rPr>
        <w:t>GND – Pin</w:t>
      </w:r>
      <w:r>
        <w:rPr>
          <w:color w:val="FF0000"/>
          <w:lang w:val="en-US"/>
        </w:rPr>
        <w:t xml:space="preserve"> </w:t>
      </w:r>
      <w:r w:rsidRPr="008D2176">
        <w:rPr>
          <w:color w:val="FF0000"/>
          <w:lang w:val="en-US"/>
        </w:rPr>
        <w:t>5 of J2</w:t>
      </w:r>
    </w:p>
    <w:p w:rsidR="00BB7614" w:rsidRPr="00BB7614" w:rsidRDefault="00BB7614" w:rsidP="00BB7614">
      <w:pPr>
        <w:pStyle w:val="ListParagraph"/>
        <w:ind w:left="1440"/>
        <w:rPr>
          <w:color w:val="FF0000"/>
          <w:lang w:val="en-US"/>
        </w:rPr>
      </w:pPr>
    </w:p>
    <w:p w:rsidR="005A1D6E" w:rsidRPr="000069BC" w:rsidRDefault="005A1D6E" w:rsidP="005A1D6E">
      <w:pPr>
        <w:pStyle w:val="ListParagraph"/>
        <w:numPr>
          <w:ilvl w:val="0"/>
          <w:numId w:val="2"/>
        </w:numPr>
        <w:rPr>
          <w:lang w:val="en-US"/>
        </w:rPr>
      </w:pPr>
      <w:r w:rsidRPr="005A1D6E">
        <w:rPr>
          <w:color w:val="002060"/>
          <w:lang w:val="en-US"/>
        </w:rPr>
        <w:t>Close the ST Visual Programmer.</w:t>
      </w:r>
    </w:p>
    <w:p w:rsidR="000069BC" w:rsidRPr="005A1D6E" w:rsidRDefault="000069BC" w:rsidP="000069BC">
      <w:pPr>
        <w:pStyle w:val="ListParagraph"/>
        <w:ind w:left="540"/>
        <w:rPr>
          <w:lang w:val="en-US"/>
        </w:rPr>
      </w:pPr>
    </w:p>
    <w:p w:rsidR="005A1D6E" w:rsidRPr="005A1D6E" w:rsidRDefault="005A1D6E" w:rsidP="005A1D6E">
      <w:pPr>
        <w:pStyle w:val="ListParagraph"/>
        <w:numPr>
          <w:ilvl w:val="0"/>
          <w:numId w:val="2"/>
        </w:numPr>
        <w:rPr>
          <w:color w:val="002060"/>
          <w:lang w:val="en-US"/>
        </w:rPr>
      </w:pPr>
      <w:r w:rsidRPr="005A1D6E">
        <w:rPr>
          <w:color w:val="002060"/>
          <w:lang w:val="en-US"/>
        </w:rPr>
        <w:t xml:space="preserve">Remove 18V from Pin </w:t>
      </w:r>
      <w:r>
        <w:rPr>
          <w:color w:val="002060"/>
          <w:lang w:val="en-US"/>
        </w:rPr>
        <w:t>2</w:t>
      </w:r>
      <w:r w:rsidRPr="005A1D6E">
        <w:rPr>
          <w:color w:val="002060"/>
          <w:lang w:val="en-US"/>
        </w:rPr>
        <w:t xml:space="preserve"> of J2</w:t>
      </w:r>
      <w:r>
        <w:rPr>
          <w:color w:val="002060"/>
          <w:lang w:val="en-US"/>
        </w:rPr>
        <w:t>.</w:t>
      </w:r>
    </w:p>
    <w:p w:rsidR="005A1D6E" w:rsidRPr="0069698D" w:rsidRDefault="005A1D6E" w:rsidP="005A1D6E">
      <w:pPr>
        <w:pStyle w:val="ListParagraph"/>
        <w:numPr>
          <w:ilvl w:val="0"/>
          <w:numId w:val="2"/>
        </w:numPr>
        <w:rPr>
          <w:color w:val="FF0000"/>
          <w:lang w:val="en-US"/>
        </w:rPr>
      </w:pPr>
      <w:r w:rsidRPr="0069698D">
        <w:rPr>
          <w:lang w:val="en-US"/>
        </w:rPr>
        <w:t>Re-launch ST Visual Programmer.</w:t>
      </w:r>
    </w:p>
    <w:p w:rsidR="005A1D6E" w:rsidRDefault="005A1D6E" w:rsidP="005A1D6E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Open </w:t>
      </w:r>
      <w:r w:rsidR="00FE2DC9">
        <w:rPr>
          <w:color w:val="FF0000"/>
          <w:lang w:val="en-US"/>
        </w:rPr>
        <w:t>STEVAL-LLL002M</w:t>
      </w:r>
      <w:r>
        <w:rPr>
          <w:color w:val="FF0000"/>
          <w:lang w:val="en-US"/>
        </w:rPr>
        <w:t>1 – CS3</w:t>
      </w:r>
      <w:r w:rsidRPr="00742C9E">
        <w:rPr>
          <w:color w:val="FF0000"/>
          <w:lang w:val="en-US"/>
        </w:rPr>
        <w:t>.hex</w:t>
      </w:r>
      <w:r>
        <w:rPr>
          <w:lang w:val="en-US"/>
        </w:rPr>
        <w:t xml:space="preserve"> file in a </w:t>
      </w:r>
      <w:r w:rsidRPr="008D2176">
        <w:rPr>
          <w:b/>
          <w:color w:val="00B050"/>
          <w:lang w:val="en-US"/>
        </w:rPr>
        <w:t>program memory</w:t>
      </w:r>
      <w:r w:rsidRPr="008D2176">
        <w:rPr>
          <w:color w:val="00B050"/>
          <w:lang w:val="en-US"/>
        </w:rPr>
        <w:t xml:space="preserve"> </w:t>
      </w:r>
      <w:r>
        <w:rPr>
          <w:lang w:val="en-US"/>
        </w:rPr>
        <w:t>window.</w:t>
      </w:r>
    </w:p>
    <w:p w:rsidR="005A1D6E" w:rsidRDefault="005A1D6E" w:rsidP="005A1D6E">
      <w:pPr>
        <w:pStyle w:val="ListParagraph"/>
        <w:numPr>
          <w:ilvl w:val="0"/>
          <w:numId w:val="2"/>
        </w:numPr>
        <w:rPr>
          <w:lang w:val="en-US"/>
        </w:rPr>
      </w:pPr>
      <w:r w:rsidRPr="0069698D">
        <w:rPr>
          <w:color w:val="002060"/>
          <w:lang w:val="en-US"/>
        </w:rPr>
        <w:t xml:space="preserve">Click on Program </w:t>
      </w:r>
      <w:r w:rsidRPr="00436FF0">
        <w:rPr>
          <w:lang w:val="en-US"/>
        </w:rPr>
        <w:sym w:font="Wingdings" w:char="F0E0"/>
      </w:r>
      <w:r w:rsidRPr="0069698D">
        <w:rPr>
          <w:lang w:val="en-US"/>
        </w:rPr>
        <w:t xml:space="preserve"> </w:t>
      </w:r>
      <w:r>
        <w:rPr>
          <w:lang w:val="en-US"/>
        </w:rPr>
        <w:t>Current tab.</w:t>
      </w:r>
    </w:p>
    <w:p w:rsidR="00BB7614" w:rsidRPr="00BB7614" w:rsidRDefault="00BB7614" w:rsidP="00BB761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Connect </w:t>
      </w:r>
      <w:r w:rsidRPr="008D2176">
        <w:rPr>
          <w:b/>
          <w:lang w:val="en-US"/>
        </w:rPr>
        <w:t>18V</w:t>
      </w:r>
      <w:r w:rsidR="00FE2DC9">
        <w:rPr>
          <w:lang w:val="en-US"/>
        </w:rPr>
        <w:t xml:space="preserve"> on the STEVAL-LLL002M</w:t>
      </w:r>
      <w:r>
        <w:rPr>
          <w:lang w:val="en-US"/>
        </w:rPr>
        <w:t>1 board connections:</w:t>
      </w:r>
    </w:p>
    <w:p w:rsidR="00BB7614" w:rsidRPr="008D2176" w:rsidRDefault="00BB7614" w:rsidP="00BB7614">
      <w:pPr>
        <w:pStyle w:val="ListParagraph"/>
        <w:numPr>
          <w:ilvl w:val="1"/>
          <w:numId w:val="2"/>
        </w:numPr>
        <w:rPr>
          <w:color w:val="FF0000"/>
          <w:lang w:val="en-US"/>
        </w:rPr>
      </w:pPr>
      <w:r w:rsidRPr="008D2176">
        <w:rPr>
          <w:color w:val="FF0000"/>
          <w:lang w:val="en-US"/>
        </w:rPr>
        <w:t>18V –</w:t>
      </w:r>
      <w:r>
        <w:rPr>
          <w:color w:val="FF0000"/>
          <w:lang w:val="en-US"/>
        </w:rPr>
        <w:t xml:space="preserve"> Pin 3</w:t>
      </w:r>
      <w:r w:rsidRPr="008D2176">
        <w:rPr>
          <w:color w:val="FF0000"/>
          <w:lang w:val="en-US"/>
        </w:rPr>
        <w:t xml:space="preserve"> of J2</w:t>
      </w:r>
    </w:p>
    <w:p w:rsidR="00BB7614" w:rsidRDefault="00BB7614" w:rsidP="00BB7614">
      <w:pPr>
        <w:pStyle w:val="ListParagraph"/>
        <w:numPr>
          <w:ilvl w:val="1"/>
          <w:numId w:val="2"/>
        </w:numPr>
        <w:rPr>
          <w:color w:val="FF0000"/>
          <w:lang w:val="en-US"/>
        </w:rPr>
      </w:pPr>
      <w:r w:rsidRPr="008D2176">
        <w:rPr>
          <w:color w:val="FF0000"/>
          <w:lang w:val="en-US"/>
        </w:rPr>
        <w:t>GND – Pin</w:t>
      </w:r>
      <w:r>
        <w:rPr>
          <w:color w:val="FF0000"/>
          <w:lang w:val="en-US"/>
        </w:rPr>
        <w:t xml:space="preserve"> </w:t>
      </w:r>
      <w:r w:rsidRPr="008D2176">
        <w:rPr>
          <w:color w:val="FF0000"/>
          <w:lang w:val="en-US"/>
        </w:rPr>
        <w:t>5 of J2</w:t>
      </w:r>
    </w:p>
    <w:p w:rsidR="00BB7614" w:rsidRPr="00BB7614" w:rsidRDefault="00BB7614" w:rsidP="00BB7614">
      <w:pPr>
        <w:pStyle w:val="ListParagraph"/>
        <w:ind w:left="1440"/>
        <w:rPr>
          <w:color w:val="FF0000"/>
          <w:lang w:val="en-US"/>
        </w:rPr>
      </w:pPr>
    </w:p>
    <w:p w:rsidR="000069BC" w:rsidRPr="000069BC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Wait till the program memory get loaded successfully.</w:t>
      </w:r>
    </w:p>
    <w:p w:rsidR="005A1D6E" w:rsidRPr="000069BC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 w:rsidRPr="005A1D6E">
        <w:rPr>
          <w:color w:val="002060"/>
          <w:lang w:val="en-US"/>
        </w:rPr>
        <w:t>Close the ST Visual Programmer.</w:t>
      </w:r>
    </w:p>
    <w:p w:rsidR="0069698D" w:rsidRPr="0069698D" w:rsidRDefault="0069698D" w:rsidP="0069698D">
      <w:pPr>
        <w:jc w:val="center"/>
        <w:rPr>
          <w:lang w:val="en-US"/>
        </w:rPr>
      </w:pPr>
    </w:p>
    <w:p w:rsidR="000069BC" w:rsidRPr="005A1D6E" w:rsidRDefault="000069BC" w:rsidP="000069BC">
      <w:pPr>
        <w:pStyle w:val="ListParagraph"/>
        <w:numPr>
          <w:ilvl w:val="0"/>
          <w:numId w:val="2"/>
        </w:numPr>
        <w:rPr>
          <w:color w:val="002060"/>
          <w:lang w:val="en-US"/>
        </w:rPr>
      </w:pPr>
      <w:r w:rsidRPr="005A1D6E">
        <w:rPr>
          <w:color w:val="002060"/>
          <w:lang w:val="en-US"/>
        </w:rPr>
        <w:t xml:space="preserve">Remove 18V from Pin </w:t>
      </w:r>
      <w:r>
        <w:rPr>
          <w:color w:val="002060"/>
          <w:lang w:val="en-US"/>
        </w:rPr>
        <w:t>3</w:t>
      </w:r>
      <w:r w:rsidRPr="005A1D6E">
        <w:rPr>
          <w:color w:val="002060"/>
          <w:lang w:val="en-US"/>
        </w:rPr>
        <w:t xml:space="preserve"> of J2</w:t>
      </w:r>
      <w:r>
        <w:rPr>
          <w:color w:val="002060"/>
          <w:lang w:val="en-US"/>
        </w:rPr>
        <w:t>.</w:t>
      </w:r>
    </w:p>
    <w:p w:rsidR="000069BC" w:rsidRPr="0069698D" w:rsidRDefault="000069BC" w:rsidP="000069BC">
      <w:pPr>
        <w:pStyle w:val="ListParagraph"/>
        <w:numPr>
          <w:ilvl w:val="0"/>
          <w:numId w:val="2"/>
        </w:numPr>
        <w:rPr>
          <w:color w:val="FF0000"/>
          <w:lang w:val="en-US"/>
        </w:rPr>
      </w:pPr>
      <w:r w:rsidRPr="0069698D">
        <w:rPr>
          <w:lang w:val="en-US"/>
        </w:rPr>
        <w:t>Re-launch ST Visual Programmer.</w:t>
      </w:r>
    </w:p>
    <w:p w:rsidR="000069BC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Open </w:t>
      </w:r>
      <w:r w:rsidR="00FE2DC9">
        <w:rPr>
          <w:color w:val="FF0000"/>
          <w:lang w:val="en-US"/>
        </w:rPr>
        <w:t>STEVAL-LLL002M</w:t>
      </w:r>
      <w:r>
        <w:rPr>
          <w:color w:val="FF0000"/>
          <w:lang w:val="en-US"/>
        </w:rPr>
        <w:t>1 – CS4</w:t>
      </w:r>
      <w:r w:rsidRPr="00742C9E">
        <w:rPr>
          <w:color w:val="FF0000"/>
          <w:lang w:val="en-US"/>
        </w:rPr>
        <w:t>.hex</w:t>
      </w:r>
      <w:r>
        <w:rPr>
          <w:lang w:val="en-US"/>
        </w:rPr>
        <w:t xml:space="preserve"> file in a </w:t>
      </w:r>
      <w:r w:rsidRPr="008D2176">
        <w:rPr>
          <w:b/>
          <w:color w:val="00B050"/>
          <w:lang w:val="en-US"/>
        </w:rPr>
        <w:t>program memory</w:t>
      </w:r>
      <w:r w:rsidRPr="008D2176">
        <w:rPr>
          <w:color w:val="00B050"/>
          <w:lang w:val="en-US"/>
        </w:rPr>
        <w:t xml:space="preserve"> </w:t>
      </w:r>
      <w:r>
        <w:rPr>
          <w:lang w:val="en-US"/>
        </w:rPr>
        <w:t>window.</w:t>
      </w:r>
    </w:p>
    <w:p w:rsidR="000069BC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 w:rsidRPr="0069698D">
        <w:rPr>
          <w:color w:val="002060"/>
          <w:lang w:val="en-US"/>
        </w:rPr>
        <w:t xml:space="preserve">Click on Program </w:t>
      </w:r>
      <w:r w:rsidRPr="00436FF0">
        <w:rPr>
          <w:lang w:val="en-US"/>
        </w:rPr>
        <w:sym w:font="Wingdings" w:char="F0E0"/>
      </w:r>
      <w:r w:rsidRPr="0069698D">
        <w:rPr>
          <w:lang w:val="en-US"/>
        </w:rPr>
        <w:t xml:space="preserve"> </w:t>
      </w:r>
      <w:r>
        <w:rPr>
          <w:lang w:val="en-US"/>
        </w:rPr>
        <w:t>Current tab.</w:t>
      </w:r>
    </w:p>
    <w:p w:rsidR="00BB7614" w:rsidRDefault="00BB7614" w:rsidP="00BB761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Connect </w:t>
      </w:r>
      <w:r w:rsidRPr="008D2176">
        <w:rPr>
          <w:b/>
          <w:lang w:val="en-US"/>
        </w:rPr>
        <w:t>18V</w:t>
      </w:r>
      <w:r w:rsidR="00FE2DC9">
        <w:rPr>
          <w:lang w:val="en-US"/>
        </w:rPr>
        <w:t xml:space="preserve"> on the STEVAL-LLL002M</w:t>
      </w:r>
      <w:r>
        <w:rPr>
          <w:lang w:val="en-US"/>
        </w:rPr>
        <w:t>1 board connections:</w:t>
      </w:r>
    </w:p>
    <w:p w:rsidR="00BB7614" w:rsidRPr="008D2176" w:rsidRDefault="00BB7614" w:rsidP="00BB7614">
      <w:pPr>
        <w:pStyle w:val="ListParagraph"/>
        <w:numPr>
          <w:ilvl w:val="1"/>
          <w:numId w:val="2"/>
        </w:numPr>
        <w:rPr>
          <w:color w:val="FF0000"/>
          <w:lang w:val="en-US"/>
        </w:rPr>
      </w:pPr>
      <w:r w:rsidRPr="008D2176">
        <w:rPr>
          <w:color w:val="FF0000"/>
          <w:lang w:val="en-US"/>
        </w:rPr>
        <w:t>18V –</w:t>
      </w:r>
      <w:r>
        <w:rPr>
          <w:color w:val="FF0000"/>
          <w:lang w:val="en-US"/>
        </w:rPr>
        <w:t xml:space="preserve"> Pin 4</w:t>
      </w:r>
      <w:r w:rsidRPr="008D2176">
        <w:rPr>
          <w:color w:val="FF0000"/>
          <w:lang w:val="en-US"/>
        </w:rPr>
        <w:t xml:space="preserve"> of J2</w:t>
      </w:r>
    </w:p>
    <w:p w:rsidR="00BB7614" w:rsidRDefault="00BB7614" w:rsidP="00BB7614">
      <w:pPr>
        <w:pStyle w:val="ListParagraph"/>
        <w:numPr>
          <w:ilvl w:val="1"/>
          <w:numId w:val="2"/>
        </w:numPr>
        <w:rPr>
          <w:color w:val="FF0000"/>
          <w:lang w:val="en-US"/>
        </w:rPr>
      </w:pPr>
      <w:r w:rsidRPr="008D2176">
        <w:rPr>
          <w:color w:val="FF0000"/>
          <w:lang w:val="en-US"/>
        </w:rPr>
        <w:t>GND – Pin</w:t>
      </w:r>
      <w:r>
        <w:rPr>
          <w:color w:val="FF0000"/>
          <w:lang w:val="en-US"/>
        </w:rPr>
        <w:t xml:space="preserve"> </w:t>
      </w:r>
      <w:r w:rsidRPr="008D2176">
        <w:rPr>
          <w:color w:val="FF0000"/>
          <w:lang w:val="en-US"/>
        </w:rPr>
        <w:t>5 of J2</w:t>
      </w:r>
    </w:p>
    <w:p w:rsidR="00BB7614" w:rsidRPr="00BB7614" w:rsidRDefault="00BB7614" w:rsidP="00BB7614">
      <w:pPr>
        <w:pStyle w:val="ListParagraph"/>
        <w:ind w:left="1440"/>
        <w:rPr>
          <w:color w:val="FF0000"/>
          <w:lang w:val="en-US"/>
        </w:rPr>
      </w:pPr>
    </w:p>
    <w:p w:rsidR="000069BC" w:rsidRPr="000069BC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Wait till the program memory get loaded successfully.</w:t>
      </w:r>
    </w:p>
    <w:p w:rsidR="000069BC" w:rsidRPr="00BB7614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 w:rsidRPr="005A1D6E">
        <w:rPr>
          <w:color w:val="002060"/>
          <w:lang w:val="en-US"/>
        </w:rPr>
        <w:t>Close the ST Visual Programmer.</w:t>
      </w:r>
    </w:p>
    <w:p w:rsidR="00BB7614" w:rsidRDefault="00BB7614" w:rsidP="00BB7614">
      <w:pPr>
        <w:rPr>
          <w:lang w:val="en-US"/>
        </w:rPr>
      </w:pPr>
    </w:p>
    <w:p w:rsidR="00BB7614" w:rsidRPr="00BB7614" w:rsidRDefault="00BB7614" w:rsidP="00BB7614">
      <w:pPr>
        <w:rPr>
          <w:lang w:val="en-US"/>
        </w:rPr>
      </w:pPr>
    </w:p>
    <w:p w:rsidR="000069BC" w:rsidRPr="0069698D" w:rsidRDefault="000069BC" w:rsidP="000069BC">
      <w:pPr>
        <w:rPr>
          <w:lang w:val="en-US"/>
        </w:rPr>
      </w:pPr>
    </w:p>
    <w:p w:rsidR="000069BC" w:rsidRPr="005A1D6E" w:rsidRDefault="000069BC" w:rsidP="000069BC">
      <w:pPr>
        <w:pStyle w:val="ListParagraph"/>
        <w:numPr>
          <w:ilvl w:val="0"/>
          <w:numId w:val="2"/>
        </w:numPr>
        <w:rPr>
          <w:color w:val="002060"/>
          <w:lang w:val="en-US"/>
        </w:rPr>
      </w:pPr>
      <w:r w:rsidRPr="005A1D6E">
        <w:rPr>
          <w:color w:val="002060"/>
          <w:lang w:val="en-US"/>
        </w:rPr>
        <w:lastRenderedPageBreak/>
        <w:t xml:space="preserve">Remove 18V </w:t>
      </w:r>
      <w:r>
        <w:rPr>
          <w:color w:val="002060"/>
          <w:lang w:val="en-US"/>
        </w:rPr>
        <w:t xml:space="preserve">and GND </w:t>
      </w:r>
      <w:r w:rsidRPr="005A1D6E">
        <w:rPr>
          <w:color w:val="002060"/>
          <w:lang w:val="en-US"/>
        </w:rPr>
        <w:t xml:space="preserve">from Pin </w:t>
      </w:r>
      <w:r>
        <w:rPr>
          <w:color w:val="002060"/>
          <w:lang w:val="en-US"/>
        </w:rPr>
        <w:t>4</w:t>
      </w:r>
      <w:r w:rsidRPr="005A1D6E">
        <w:rPr>
          <w:color w:val="002060"/>
          <w:lang w:val="en-US"/>
        </w:rPr>
        <w:t xml:space="preserve"> </w:t>
      </w:r>
      <w:r>
        <w:rPr>
          <w:color w:val="002060"/>
          <w:lang w:val="en-US"/>
        </w:rPr>
        <w:t xml:space="preserve">and Pin 5 </w:t>
      </w:r>
      <w:r w:rsidRPr="005A1D6E">
        <w:rPr>
          <w:color w:val="002060"/>
          <w:lang w:val="en-US"/>
        </w:rPr>
        <w:t>of J2</w:t>
      </w:r>
      <w:r>
        <w:rPr>
          <w:color w:val="002060"/>
          <w:lang w:val="en-US"/>
        </w:rPr>
        <w:t>.</w:t>
      </w:r>
    </w:p>
    <w:p w:rsidR="000069BC" w:rsidRPr="000069BC" w:rsidRDefault="000069BC" w:rsidP="000069BC">
      <w:pPr>
        <w:pStyle w:val="ListParagraph"/>
        <w:numPr>
          <w:ilvl w:val="0"/>
          <w:numId w:val="2"/>
        </w:numPr>
        <w:rPr>
          <w:color w:val="FF0000"/>
          <w:lang w:val="en-US"/>
        </w:rPr>
      </w:pPr>
      <w:r w:rsidRPr="0069698D">
        <w:rPr>
          <w:lang w:val="en-US"/>
        </w:rPr>
        <w:t>Re-launch ST Visual Programmer.</w:t>
      </w:r>
    </w:p>
    <w:p w:rsidR="000069BC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Open </w:t>
      </w:r>
      <w:r w:rsidR="00FE2DC9">
        <w:rPr>
          <w:color w:val="FF0000"/>
          <w:lang w:val="en-US"/>
        </w:rPr>
        <w:t>STEVAL-LLL002M</w:t>
      </w:r>
      <w:r>
        <w:rPr>
          <w:color w:val="FF0000"/>
          <w:lang w:val="en-US"/>
        </w:rPr>
        <w:t>1</w:t>
      </w:r>
      <w:r w:rsidRPr="00742C9E">
        <w:rPr>
          <w:color w:val="FF0000"/>
          <w:lang w:val="en-US"/>
        </w:rPr>
        <w:t>.hex</w:t>
      </w:r>
      <w:r>
        <w:rPr>
          <w:lang w:val="en-US"/>
        </w:rPr>
        <w:t xml:space="preserve"> file in a </w:t>
      </w:r>
      <w:r w:rsidRPr="008D2176">
        <w:rPr>
          <w:b/>
          <w:color w:val="00B050"/>
          <w:lang w:val="en-US"/>
        </w:rPr>
        <w:t>program memory</w:t>
      </w:r>
      <w:r w:rsidRPr="008D2176">
        <w:rPr>
          <w:color w:val="00B050"/>
          <w:lang w:val="en-US"/>
        </w:rPr>
        <w:t xml:space="preserve"> </w:t>
      </w:r>
      <w:r>
        <w:rPr>
          <w:lang w:val="en-US"/>
        </w:rPr>
        <w:t>window.</w:t>
      </w:r>
    </w:p>
    <w:p w:rsidR="000069BC" w:rsidRPr="0069698D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 w:rsidRPr="0069698D">
        <w:rPr>
          <w:color w:val="002060"/>
          <w:lang w:val="en-US"/>
        </w:rPr>
        <w:t xml:space="preserve">Click on Program </w:t>
      </w:r>
      <w:r w:rsidRPr="00436FF0">
        <w:rPr>
          <w:lang w:val="en-US"/>
        </w:rPr>
        <w:sym w:font="Wingdings" w:char="F0E0"/>
      </w:r>
      <w:r w:rsidRPr="0069698D">
        <w:rPr>
          <w:lang w:val="en-US"/>
        </w:rPr>
        <w:t xml:space="preserve"> </w:t>
      </w:r>
      <w:r>
        <w:rPr>
          <w:lang w:val="en-US"/>
        </w:rPr>
        <w:t>Current tab.</w:t>
      </w:r>
    </w:p>
    <w:p w:rsidR="000069BC" w:rsidRPr="000069BC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Wait till the program memory get loaded successfully.</w:t>
      </w:r>
    </w:p>
    <w:p w:rsidR="000069BC" w:rsidRPr="00BB7614" w:rsidRDefault="000069BC" w:rsidP="000069BC">
      <w:pPr>
        <w:pStyle w:val="ListParagraph"/>
        <w:numPr>
          <w:ilvl w:val="0"/>
          <w:numId w:val="2"/>
        </w:numPr>
        <w:rPr>
          <w:lang w:val="en-US"/>
        </w:rPr>
      </w:pPr>
      <w:r w:rsidRPr="005A1D6E">
        <w:rPr>
          <w:color w:val="002060"/>
          <w:lang w:val="en-US"/>
        </w:rPr>
        <w:t>Close the ST Visual Programmer.</w:t>
      </w:r>
    </w:p>
    <w:p w:rsidR="000069BC" w:rsidRPr="000069BC" w:rsidRDefault="001D65BC" w:rsidP="000069BC">
      <w:pPr>
        <w:pStyle w:val="ListParagraph"/>
        <w:numPr>
          <w:ilvl w:val="0"/>
          <w:numId w:val="2"/>
        </w:numPr>
        <w:rPr>
          <w:color w:val="FF0000"/>
          <w:lang w:val="en-US"/>
        </w:rPr>
      </w:pPr>
      <w:r>
        <w:rPr>
          <w:color w:val="002060"/>
          <w:lang w:val="en-US"/>
        </w:rPr>
        <w:t xml:space="preserve">The final firmware has been uploaded in the MCU. Dot-sequence </w:t>
      </w:r>
      <w:r w:rsidR="00BE7FF3">
        <w:rPr>
          <w:lang w:val="en-US"/>
        </w:rPr>
        <w:t xml:space="preserve">rail </w:t>
      </w:r>
      <w:r>
        <w:rPr>
          <w:color w:val="002060"/>
          <w:lang w:val="en-US"/>
        </w:rPr>
        <w:t>pattern should run on to the board.</w:t>
      </w:r>
    </w:p>
    <w:p w:rsidR="000069BC" w:rsidRDefault="000069BC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Default="00BB7614" w:rsidP="000069BC">
      <w:pPr>
        <w:rPr>
          <w:lang w:val="en-US"/>
        </w:rPr>
      </w:pPr>
    </w:p>
    <w:p w:rsidR="00BB7614" w:rsidRPr="000069BC" w:rsidRDefault="00BB7614" w:rsidP="000069BC">
      <w:pPr>
        <w:rPr>
          <w:lang w:val="en-US"/>
        </w:rPr>
      </w:pPr>
    </w:p>
    <w:p w:rsidR="0069698D" w:rsidRPr="0069698D" w:rsidRDefault="0069698D" w:rsidP="000069BC">
      <w:pPr>
        <w:pStyle w:val="ListParagraph"/>
        <w:ind w:left="540"/>
        <w:rPr>
          <w:color w:val="FF0000"/>
          <w:lang w:val="en-US"/>
        </w:rPr>
      </w:pPr>
    </w:p>
    <w:p w:rsidR="001D65BC" w:rsidRDefault="001D65BC" w:rsidP="001D65BC">
      <w:pPr>
        <w:pStyle w:val="Heading1"/>
        <w:rPr>
          <w:lang w:val="en-US"/>
        </w:rPr>
      </w:pPr>
      <w:r>
        <w:rPr>
          <w:lang w:val="en-US"/>
        </w:rPr>
        <w:lastRenderedPageBreak/>
        <w:t>Testing of</w:t>
      </w:r>
      <w:r w:rsidRPr="0011629E">
        <w:rPr>
          <w:lang w:val="en-US"/>
        </w:rPr>
        <w:t xml:space="preserve"> </w:t>
      </w:r>
      <w:r w:rsidR="00FE2DC9">
        <w:rPr>
          <w:lang w:val="en-US"/>
        </w:rPr>
        <w:t>the evaluation board</w:t>
      </w:r>
    </w:p>
    <w:p w:rsidR="008F6CE6" w:rsidRDefault="002F44A6" w:rsidP="008F6CE6">
      <w:pPr>
        <w:pStyle w:val="ListParagraph"/>
        <w:numPr>
          <w:ilvl w:val="0"/>
          <w:numId w:val="9"/>
        </w:numPr>
        <w:rPr>
          <w:lang w:val="en-US"/>
        </w:rPr>
      </w:pPr>
      <w:r>
        <w:rPr>
          <w:lang w:val="en-US"/>
        </w:rPr>
        <w:t xml:space="preserve">On powering up the board at </w:t>
      </w:r>
      <w:r w:rsidRPr="003E16FF">
        <w:rPr>
          <w:b/>
          <w:color w:val="FF0000"/>
          <w:lang w:val="en-US"/>
        </w:rPr>
        <w:t>CN1 (12</w:t>
      </w:r>
      <w:r w:rsidR="003E16FF" w:rsidRPr="003E16FF">
        <w:rPr>
          <w:b/>
          <w:color w:val="FF0000"/>
          <w:lang w:val="en-US"/>
        </w:rPr>
        <w:t>–</w:t>
      </w:r>
      <w:r w:rsidRPr="003E16FF">
        <w:rPr>
          <w:b/>
          <w:color w:val="FF0000"/>
          <w:lang w:val="en-US"/>
        </w:rPr>
        <w:t>20V),</w:t>
      </w:r>
      <w:r w:rsidRPr="003E16FF">
        <w:rPr>
          <w:color w:val="FF0000"/>
          <w:lang w:val="en-US"/>
        </w:rPr>
        <w:t xml:space="preserve"> </w:t>
      </w:r>
      <w:r>
        <w:rPr>
          <w:lang w:val="en-US"/>
        </w:rPr>
        <w:t xml:space="preserve">the board </w:t>
      </w:r>
      <w:r w:rsidR="003E16FF">
        <w:rPr>
          <w:lang w:val="en-US"/>
        </w:rPr>
        <w:t xml:space="preserve">should </w:t>
      </w:r>
      <w:r>
        <w:rPr>
          <w:lang w:val="en-US"/>
        </w:rPr>
        <w:t>display a dot sequence rail pattern.</w:t>
      </w:r>
    </w:p>
    <w:p w:rsidR="008F6CE6" w:rsidRDefault="008F6CE6" w:rsidP="008F6CE6">
      <w:pPr>
        <w:pStyle w:val="ListParagraph"/>
        <w:rPr>
          <w:lang w:val="en-US"/>
        </w:rPr>
      </w:pPr>
    </w:p>
    <w:p w:rsidR="008F6CE6" w:rsidRPr="008F6CE6" w:rsidRDefault="008F6CE6" w:rsidP="008F6C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6280150" cy="2567560"/>
            <wp:effectExtent l="0" t="0" r="6350" b="4445"/>
            <wp:docPr id="24" name="Picture 24" descr="C:\Users\akshat jain\AppData\Local\Microsoft\Windows\Temporary Internet Files\Content.Word\Dot Sequence Rail Patter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kshat jain\AppData\Local\Microsoft\Windows\Temporary Internet Files\Content.Word\Dot Sequence Rail Pattern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256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FF3" w:rsidRDefault="00BE7FF3" w:rsidP="00BE7FF3">
      <w:pPr>
        <w:pStyle w:val="ListParagraph"/>
        <w:rPr>
          <w:lang w:val="en-US"/>
        </w:rPr>
      </w:pPr>
    </w:p>
    <w:p w:rsidR="001D65BC" w:rsidRDefault="00FE2DC9" w:rsidP="001D65BC">
      <w:pPr>
        <w:pStyle w:val="ListParagraph"/>
        <w:numPr>
          <w:ilvl w:val="0"/>
          <w:numId w:val="9"/>
        </w:numPr>
        <w:rPr>
          <w:lang w:val="en-US"/>
        </w:rPr>
      </w:pPr>
      <w:r>
        <w:rPr>
          <w:lang w:val="en-US"/>
        </w:rPr>
        <w:t>STEVAL-LLL002M</w:t>
      </w:r>
      <w:r w:rsidR="001D65BC">
        <w:rPr>
          <w:lang w:val="en-US"/>
        </w:rPr>
        <w:t xml:space="preserve">1 is equipped </w:t>
      </w:r>
      <w:r w:rsidR="002F44A6">
        <w:rPr>
          <w:lang w:val="en-US"/>
        </w:rPr>
        <w:t>with 2 push–</w:t>
      </w:r>
      <w:r w:rsidR="001D65BC">
        <w:rPr>
          <w:lang w:val="en-US"/>
        </w:rPr>
        <w:t>but</w:t>
      </w:r>
      <w:r w:rsidR="002F44A6">
        <w:rPr>
          <w:lang w:val="en-US"/>
        </w:rPr>
        <w:t>tons (S1 and S2) and 2 potentiometers (R15 and R16)</w:t>
      </w:r>
      <w:r w:rsidR="001D65BC">
        <w:rPr>
          <w:lang w:val="en-US"/>
        </w:rPr>
        <w:t>.</w:t>
      </w:r>
    </w:p>
    <w:p w:rsidR="001D65BC" w:rsidRDefault="002F44A6" w:rsidP="001D65BC">
      <w:pPr>
        <w:pStyle w:val="ListParagraph"/>
        <w:numPr>
          <w:ilvl w:val="1"/>
          <w:numId w:val="9"/>
        </w:numPr>
        <w:rPr>
          <w:lang w:val="en-US"/>
        </w:rPr>
      </w:pPr>
      <w:r>
        <w:rPr>
          <w:lang w:val="en-US"/>
        </w:rPr>
        <w:t>Press S2 and all LED’s should glow.</w:t>
      </w:r>
    </w:p>
    <w:p w:rsidR="001D65BC" w:rsidRDefault="002F44A6" w:rsidP="00BE7FF3">
      <w:pPr>
        <w:pStyle w:val="ListParagraph"/>
        <w:numPr>
          <w:ilvl w:val="1"/>
          <w:numId w:val="9"/>
        </w:numPr>
        <w:jc w:val="both"/>
        <w:rPr>
          <w:lang w:val="en-US"/>
        </w:rPr>
      </w:pPr>
      <w:r>
        <w:rPr>
          <w:lang w:val="en-US"/>
        </w:rPr>
        <w:t>Moving R16 the brightness should change.</w:t>
      </w:r>
      <w:r w:rsidR="00BE7FF3">
        <w:rPr>
          <w:lang w:val="en-US"/>
        </w:rPr>
        <w:t xml:space="preserve"> The brightness</w:t>
      </w:r>
      <w:r>
        <w:rPr>
          <w:lang w:val="en-US"/>
        </w:rPr>
        <w:t xml:space="preserve"> should increase on </w:t>
      </w:r>
      <w:r w:rsidR="00BE7FF3">
        <w:rPr>
          <w:lang w:val="en-US"/>
        </w:rPr>
        <w:t>rotating R16</w:t>
      </w:r>
      <w:r>
        <w:rPr>
          <w:lang w:val="en-US"/>
        </w:rPr>
        <w:t xml:space="preserve"> clock-wise.</w:t>
      </w:r>
    </w:p>
    <w:p w:rsidR="002F44A6" w:rsidRDefault="002F44A6" w:rsidP="00BE7FF3">
      <w:pPr>
        <w:pStyle w:val="ListParagraph"/>
        <w:numPr>
          <w:ilvl w:val="1"/>
          <w:numId w:val="9"/>
        </w:numPr>
        <w:jc w:val="both"/>
        <w:rPr>
          <w:lang w:val="en-US"/>
        </w:rPr>
      </w:pPr>
      <w:r>
        <w:rPr>
          <w:lang w:val="en-US"/>
        </w:rPr>
        <w:t>Press S1 and dot sequence pattern should come back.</w:t>
      </w:r>
    </w:p>
    <w:p w:rsidR="002F44A6" w:rsidRDefault="002F44A6" w:rsidP="00BE7FF3">
      <w:pPr>
        <w:pStyle w:val="ListParagraph"/>
        <w:numPr>
          <w:ilvl w:val="1"/>
          <w:numId w:val="9"/>
        </w:numPr>
        <w:jc w:val="both"/>
        <w:rPr>
          <w:lang w:val="en-US"/>
        </w:rPr>
      </w:pPr>
      <w:r>
        <w:rPr>
          <w:lang w:val="en-US"/>
        </w:rPr>
        <w:t>Moving R15 the speed of the dot-sequence rail should change.</w:t>
      </w:r>
      <w:r w:rsidR="00BE7FF3">
        <w:rPr>
          <w:lang w:val="en-US"/>
        </w:rPr>
        <w:t xml:space="preserve"> The speed should increase on rotating R15 clockwise.</w:t>
      </w:r>
    </w:p>
    <w:p w:rsidR="00BE7FF3" w:rsidRDefault="00BE7FF3" w:rsidP="00BE7FF3">
      <w:pPr>
        <w:pStyle w:val="ListParagraph"/>
        <w:numPr>
          <w:ilvl w:val="1"/>
          <w:numId w:val="9"/>
        </w:numPr>
        <w:jc w:val="both"/>
        <w:rPr>
          <w:lang w:val="en-US"/>
        </w:rPr>
      </w:pPr>
      <w:r>
        <w:rPr>
          <w:lang w:val="en-US"/>
        </w:rPr>
        <w:t>Press S1 again, then the board enter in error detection mode.</w:t>
      </w:r>
    </w:p>
    <w:p w:rsidR="00BE7FF3" w:rsidRDefault="00BE7FF3" w:rsidP="00BE7FF3">
      <w:pPr>
        <w:pStyle w:val="ListParagraph"/>
        <w:numPr>
          <w:ilvl w:val="1"/>
          <w:numId w:val="9"/>
        </w:numPr>
        <w:jc w:val="both"/>
        <w:rPr>
          <w:lang w:val="en-US"/>
        </w:rPr>
      </w:pPr>
      <w:r>
        <w:rPr>
          <w:lang w:val="en-US"/>
        </w:rPr>
        <w:t xml:space="preserve">Remove D48 </w:t>
      </w:r>
      <w:r w:rsidRPr="00436FF0">
        <w:rPr>
          <w:lang w:val="en-US"/>
        </w:rPr>
        <w:sym w:font="Wingdings" w:char="F0E0"/>
      </w:r>
      <w:r>
        <w:rPr>
          <w:lang w:val="en-US"/>
        </w:rPr>
        <w:t xml:space="preserve"> D44 should glow.</w:t>
      </w:r>
    </w:p>
    <w:p w:rsidR="00BE7FF3" w:rsidRDefault="00BE7FF3" w:rsidP="00BE7FF3">
      <w:pPr>
        <w:pStyle w:val="ListParagraph"/>
        <w:numPr>
          <w:ilvl w:val="1"/>
          <w:numId w:val="9"/>
        </w:numPr>
        <w:jc w:val="both"/>
        <w:rPr>
          <w:lang w:val="en-US"/>
        </w:rPr>
      </w:pPr>
      <w:r>
        <w:rPr>
          <w:lang w:val="en-US"/>
        </w:rPr>
        <w:t xml:space="preserve">Remove D49 </w:t>
      </w:r>
      <w:r w:rsidRPr="00436FF0">
        <w:rPr>
          <w:lang w:val="en-US"/>
        </w:rPr>
        <w:sym w:font="Wingdings" w:char="F0E0"/>
      </w:r>
      <w:r>
        <w:rPr>
          <w:lang w:val="en-US"/>
        </w:rPr>
        <w:t xml:space="preserve"> D45 should glow.</w:t>
      </w:r>
    </w:p>
    <w:p w:rsidR="00BE7FF3" w:rsidRDefault="00BE7FF3" w:rsidP="00BE7FF3">
      <w:pPr>
        <w:pStyle w:val="ListParagraph"/>
        <w:numPr>
          <w:ilvl w:val="1"/>
          <w:numId w:val="9"/>
        </w:numPr>
        <w:jc w:val="both"/>
        <w:rPr>
          <w:lang w:val="en-US"/>
        </w:rPr>
      </w:pPr>
      <w:r>
        <w:rPr>
          <w:lang w:val="en-US"/>
        </w:rPr>
        <w:t xml:space="preserve">Remove D50 </w:t>
      </w:r>
      <w:r w:rsidRPr="00436FF0">
        <w:rPr>
          <w:lang w:val="en-US"/>
        </w:rPr>
        <w:sym w:font="Wingdings" w:char="F0E0"/>
      </w:r>
      <w:r>
        <w:rPr>
          <w:lang w:val="en-US"/>
        </w:rPr>
        <w:t xml:space="preserve"> D46 should glow.</w:t>
      </w:r>
    </w:p>
    <w:p w:rsidR="00BE7FF3" w:rsidRDefault="00BE7FF3" w:rsidP="00BE7FF3">
      <w:pPr>
        <w:pStyle w:val="ListParagraph"/>
        <w:numPr>
          <w:ilvl w:val="1"/>
          <w:numId w:val="9"/>
        </w:numPr>
        <w:jc w:val="both"/>
        <w:rPr>
          <w:lang w:val="en-US"/>
        </w:rPr>
      </w:pPr>
      <w:r>
        <w:rPr>
          <w:lang w:val="en-US"/>
        </w:rPr>
        <w:t xml:space="preserve">Remove D51 </w:t>
      </w:r>
      <w:r w:rsidRPr="00436FF0">
        <w:rPr>
          <w:lang w:val="en-US"/>
        </w:rPr>
        <w:sym w:font="Wingdings" w:char="F0E0"/>
      </w:r>
      <w:r>
        <w:rPr>
          <w:lang w:val="en-US"/>
        </w:rPr>
        <w:t xml:space="preserve"> D47 should glow.</w:t>
      </w:r>
    </w:p>
    <w:p w:rsidR="00BE7FF3" w:rsidRDefault="00BE7FF3" w:rsidP="00BE7FF3">
      <w:pPr>
        <w:pStyle w:val="ListParagraph"/>
        <w:ind w:left="1440"/>
        <w:jc w:val="both"/>
        <w:rPr>
          <w:lang w:val="en-US"/>
        </w:rPr>
      </w:pPr>
    </w:p>
    <w:p w:rsidR="00BE7FF3" w:rsidRDefault="00BE7FF3" w:rsidP="00BE7FF3">
      <w:pPr>
        <w:pStyle w:val="ListParagraph"/>
        <w:numPr>
          <w:ilvl w:val="0"/>
          <w:numId w:val="9"/>
        </w:numPr>
        <w:jc w:val="both"/>
        <w:rPr>
          <w:lang w:val="en-US"/>
        </w:rPr>
      </w:pPr>
      <w:r>
        <w:rPr>
          <w:lang w:val="en-US"/>
        </w:rPr>
        <w:t>Disconnect the power supply from the board.</w:t>
      </w:r>
    </w:p>
    <w:p w:rsidR="00BE7FF3" w:rsidRDefault="00BE7FF3" w:rsidP="00BE7FF3">
      <w:pPr>
        <w:jc w:val="both"/>
        <w:rPr>
          <w:lang w:val="en-US"/>
        </w:rPr>
      </w:pPr>
    </w:p>
    <w:p w:rsidR="00BE7FF3" w:rsidRPr="00BE7FF3" w:rsidRDefault="00BE7FF3" w:rsidP="00BE7FF3">
      <w:pPr>
        <w:pStyle w:val="ListParagraph"/>
        <w:numPr>
          <w:ilvl w:val="0"/>
          <w:numId w:val="9"/>
        </w:numPr>
        <w:jc w:val="both"/>
        <w:rPr>
          <w:lang w:val="en-US"/>
        </w:rPr>
      </w:pPr>
      <w:r>
        <w:rPr>
          <w:lang w:val="en-US"/>
        </w:rPr>
        <w:t xml:space="preserve">Connect the USB–UART </w:t>
      </w:r>
      <w:r w:rsidR="00FE2DC9">
        <w:rPr>
          <w:lang w:val="en-US"/>
        </w:rPr>
        <w:t>Bridge (STEVAL–LLL002D1) with the STEVAL–LLL002M</w:t>
      </w:r>
      <w:r>
        <w:rPr>
          <w:lang w:val="en-US"/>
        </w:rPr>
        <w:t>1 board</w:t>
      </w:r>
      <w:r w:rsidR="003E16FF">
        <w:rPr>
          <w:lang w:val="en-US"/>
        </w:rPr>
        <w:t>.</w:t>
      </w:r>
    </w:p>
    <w:p w:rsidR="00BE7FF3" w:rsidRPr="00BE7FF3" w:rsidRDefault="00BE7FF3" w:rsidP="00BE7FF3">
      <w:pPr>
        <w:jc w:val="both"/>
        <w:rPr>
          <w:lang w:val="en-US"/>
        </w:rPr>
      </w:pPr>
    </w:p>
    <w:p w:rsidR="00BE7FF3" w:rsidRDefault="00BE7FF3" w:rsidP="00BE7FF3">
      <w:pPr>
        <w:pStyle w:val="ListParagraph"/>
        <w:numPr>
          <w:ilvl w:val="0"/>
          <w:numId w:val="9"/>
        </w:numPr>
        <w:jc w:val="both"/>
        <w:rPr>
          <w:lang w:val="en-US"/>
        </w:rPr>
      </w:pPr>
      <w:r>
        <w:rPr>
          <w:lang w:val="en-US"/>
        </w:rPr>
        <w:t xml:space="preserve">Using </w:t>
      </w:r>
      <w:r w:rsidRPr="0011629E">
        <w:rPr>
          <w:lang w:val="en-US"/>
        </w:rPr>
        <w:t xml:space="preserve">USB </w:t>
      </w:r>
      <w:r>
        <w:rPr>
          <w:lang w:val="en-US"/>
        </w:rPr>
        <w:t xml:space="preserve">cable connect the </w:t>
      </w:r>
      <w:r w:rsidR="00FE2DC9">
        <w:rPr>
          <w:lang w:val="en-US"/>
        </w:rPr>
        <w:t xml:space="preserve">USB–UART Bridge (STEVAL–LLL002D1) </w:t>
      </w:r>
      <w:r>
        <w:rPr>
          <w:lang w:val="en-US"/>
        </w:rPr>
        <w:t xml:space="preserve">with the PC. </w:t>
      </w:r>
    </w:p>
    <w:p w:rsidR="00BE7FF3" w:rsidRPr="00BE7FF3" w:rsidRDefault="00BE7FF3" w:rsidP="00BE7FF3">
      <w:pPr>
        <w:pStyle w:val="ListParagraph"/>
        <w:rPr>
          <w:lang w:val="en-US"/>
        </w:rPr>
      </w:pPr>
    </w:p>
    <w:p w:rsidR="00BE7FF3" w:rsidRDefault="00BE7FF3" w:rsidP="00BE7FF3">
      <w:pPr>
        <w:pStyle w:val="ListParagraph"/>
        <w:numPr>
          <w:ilvl w:val="0"/>
          <w:numId w:val="9"/>
        </w:numPr>
        <w:jc w:val="both"/>
        <w:rPr>
          <w:lang w:val="en-US"/>
        </w:rPr>
      </w:pPr>
      <w:r>
        <w:rPr>
          <w:lang w:val="en-US"/>
        </w:rPr>
        <w:t>Re-connect the power supply.</w:t>
      </w:r>
    </w:p>
    <w:p w:rsidR="00B30626" w:rsidRPr="00B30626" w:rsidRDefault="00B30626" w:rsidP="00B30626">
      <w:pPr>
        <w:pStyle w:val="ListParagraph"/>
        <w:rPr>
          <w:lang w:val="en-US"/>
        </w:rPr>
      </w:pPr>
    </w:p>
    <w:p w:rsidR="00B30626" w:rsidRDefault="00B30626" w:rsidP="00B30626">
      <w:pPr>
        <w:pStyle w:val="ListParagraph"/>
        <w:numPr>
          <w:ilvl w:val="1"/>
          <w:numId w:val="9"/>
        </w:numPr>
        <w:jc w:val="both"/>
        <w:rPr>
          <w:lang w:val="en-US"/>
        </w:rPr>
      </w:pPr>
      <w:r>
        <w:rPr>
          <w:lang w:val="en-US"/>
        </w:rPr>
        <w:t>STM32 Virtual COM Port driver will be installed on the PC.</w:t>
      </w:r>
    </w:p>
    <w:p w:rsidR="00B30626" w:rsidRDefault="00B30626" w:rsidP="00B30626">
      <w:pPr>
        <w:pStyle w:val="ListParagraph"/>
        <w:ind w:left="1440"/>
        <w:jc w:val="both"/>
        <w:rPr>
          <w:lang w:val="en-US"/>
        </w:rPr>
      </w:pPr>
    </w:p>
    <w:p w:rsidR="008F6CE6" w:rsidRPr="008F6CE6" w:rsidRDefault="008F6CE6" w:rsidP="008F6CE6">
      <w:pPr>
        <w:pStyle w:val="ListParagraph"/>
        <w:rPr>
          <w:lang w:val="en-US"/>
        </w:rPr>
      </w:pPr>
    </w:p>
    <w:p w:rsidR="008F6CE6" w:rsidRDefault="008F6CE6" w:rsidP="008F6CE6">
      <w:pPr>
        <w:jc w:val="both"/>
        <w:rPr>
          <w:lang w:val="en-US"/>
        </w:rPr>
      </w:pPr>
    </w:p>
    <w:p w:rsidR="00BE7FF3" w:rsidRPr="00B30626" w:rsidRDefault="00BE7FF3" w:rsidP="00B30626">
      <w:pPr>
        <w:rPr>
          <w:lang w:val="en-US"/>
        </w:rPr>
      </w:pPr>
    </w:p>
    <w:p w:rsidR="00BE7FF3" w:rsidRDefault="00BE7FF3" w:rsidP="00BE7FF3">
      <w:pPr>
        <w:pStyle w:val="ListParagraph"/>
        <w:numPr>
          <w:ilvl w:val="0"/>
          <w:numId w:val="9"/>
        </w:numPr>
        <w:jc w:val="both"/>
        <w:rPr>
          <w:lang w:val="en-US"/>
        </w:rPr>
      </w:pPr>
      <w:r>
        <w:rPr>
          <w:lang w:val="en-US"/>
        </w:rPr>
        <w:lastRenderedPageBreak/>
        <w:t xml:space="preserve">Launch Graphic user interface (GUI) for the STEVAL–LLL002V1 </w:t>
      </w:r>
      <w:r w:rsidR="00FE2DC9">
        <w:rPr>
          <w:lang w:val="en-US"/>
        </w:rPr>
        <w:t>kit</w:t>
      </w:r>
      <w:r>
        <w:rPr>
          <w:lang w:val="en-US"/>
        </w:rPr>
        <w:t xml:space="preserve"> and </w:t>
      </w:r>
      <w:r w:rsidR="008F6CE6">
        <w:rPr>
          <w:lang w:val="en-US"/>
        </w:rPr>
        <w:t>click</w:t>
      </w:r>
      <w:r>
        <w:rPr>
          <w:lang w:val="en-US"/>
        </w:rPr>
        <w:t xml:space="preserve"> on </w:t>
      </w:r>
      <w:r w:rsidRPr="00B2318E">
        <w:rPr>
          <w:b/>
          <w:color w:val="00B050"/>
          <w:lang w:val="en-US"/>
        </w:rPr>
        <w:t>connect</w:t>
      </w:r>
      <w:r w:rsidR="008F6CE6">
        <w:rPr>
          <w:lang w:val="en-US"/>
        </w:rPr>
        <w:t>.</w:t>
      </w:r>
    </w:p>
    <w:p w:rsidR="00B2318E" w:rsidRPr="00B30626" w:rsidRDefault="00B2318E" w:rsidP="00B30626">
      <w:pPr>
        <w:jc w:val="both"/>
        <w:rPr>
          <w:lang w:val="en-US"/>
        </w:rPr>
      </w:pPr>
    </w:p>
    <w:p w:rsidR="00B2318E" w:rsidRDefault="003E16FF" w:rsidP="00B2318E">
      <w:pPr>
        <w:jc w:val="center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3806CB5" wp14:editId="70D71BF7">
                <wp:simplePos x="0" y="0"/>
                <wp:positionH relativeFrom="column">
                  <wp:posOffset>49132</wp:posOffset>
                </wp:positionH>
                <wp:positionV relativeFrom="paragraph">
                  <wp:posOffset>149859</wp:posOffset>
                </wp:positionV>
                <wp:extent cx="634621" cy="423081"/>
                <wp:effectExtent l="0" t="0" r="13335" b="1524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621" cy="4230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B0512C" id="Rectangle 34" o:spid="_x0000_s1026" style="position:absolute;margin-left:3.85pt;margin-top:11.8pt;width:49.95pt;height:33.3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" filled="f" strokecolor="#ffc000" strokeweight="2pt"/>
            </w:pict>
          </mc:Fallback>
        </mc:AlternateContent>
      </w:r>
      <w:r w:rsidR="00B2318E">
        <w:rPr>
          <w:noProof/>
          <w:lang w:val="en-US"/>
        </w:rPr>
        <w:drawing>
          <wp:inline distT="0" distB="0" distL="0" distR="0" wp14:anchorId="1C0B09E6" wp14:editId="6E878AC7">
            <wp:extent cx="6107373" cy="2975886"/>
            <wp:effectExtent l="0" t="0" r="8255" b="0"/>
            <wp:docPr id="25" name="Picture 25" descr="C:\Users\akshat jain\AppData\Local\Microsoft\Windows\Temporary Internet Files\Content.Word\Conn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kshat jain\AppData\Local\Microsoft\Windows\Temporary Internet Files\Content.Word\Connect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559" cy="298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18E" w:rsidRPr="00B2318E" w:rsidRDefault="00B2318E" w:rsidP="00B2318E">
      <w:pPr>
        <w:jc w:val="both"/>
        <w:rPr>
          <w:lang w:val="en-US"/>
        </w:rPr>
      </w:pPr>
    </w:p>
    <w:p w:rsidR="00B30626" w:rsidRPr="00B30626" w:rsidRDefault="00B30626" w:rsidP="00B30626">
      <w:pPr>
        <w:pStyle w:val="ListParagraph"/>
        <w:numPr>
          <w:ilvl w:val="0"/>
          <w:numId w:val="9"/>
        </w:numPr>
        <w:jc w:val="both"/>
        <w:rPr>
          <w:lang w:val="en-US"/>
        </w:rPr>
      </w:pPr>
      <w:r w:rsidRPr="00B30626">
        <w:rPr>
          <w:b/>
          <w:color w:val="00B050"/>
          <w:lang w:val="en-US"/>
        </w:rPr>
        <w:t xml:space="preserve">Port </w:t>
      </w:r>
      <w:proofErr w:type="spellStart"/>
      <w:r w:rsidRPr="00B30626">
        <w:rPr>
          <w:b/>
          <w:color w:val="00B050"/>
          <w:lang w:val="en-US"/>
        </w:rPr>
        <w:t>COMxx</w:t>
      </w:r>
      <w:proofErr w:type="spellEnd"/>
      <w:r w:rsidRPr="00B30626">
        <w:rPr>
          <w:b/>
          <w:color w:val="00B050"/>
          <w:lang w:val="en-US"/>
        </w:rPr>
        <w:t xml:space="preserve"> is Open</w:t>
      </w:r>
      <w:r w:rsidRPr="00B30626">
        <w:rPr>
          <w:color w:val="00B050"/>
          <w:lang w:val="en-US"/>
        </w:rPr>
        <w:t xml:space="preserve"> </w:t>
      </w:r>
      <w:r w:rsidRPr="00B30626">
        <w:rPr>
          <w:lang w:val="en-US"/>
        </w:rPr>
        <w:t>will appear in the message section.</w:t>
      </w:r>
    </w:p>
    <w:p w:rsidR="00B30626" w:rsidRDefault="00B30626" w:rsidP="00B30626">
      <w:pPr>
        <w:pStyle w:val="ListParagraph"/>
        <w:jc w:val="both"/>
        <w:rPr>
          <w:lang w:val="en-US"/>
        </w:rPr>
      </w:pPr>
    </w:p>
    <w:p w:rsidR="008F6CE6" w:rsidRPr="00B2318E" w:rsidRDefault="003E16FF" w:rsidP="00B2318E">
      <w:pPr>
        <w:jc w:val="center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212B141" wp14:editId="4226DBFC">
                <wp:simplePos x="0" y="0"/>
                <wp:positionH relativeFrom="column">
                  <wp:posOffset>574571</wp:posOffset>
                </wp:positionH>
                <wp:positionV relativeFrom="paragraph">
                  <wp:posOffset>2533176</wp:posOffset>
                </wp:positionV>
                <wp:extent cx="791570" cy="354368"/>
                <wp:effectExtent l="0" t="0" r="27940" b="2667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570" cy="35436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2707D5" id="Rectangle 33" o:spid="_x0000_s1026" style="position:absolute;margin-left:45.25pt;margin-top:199.45pt;width:62.35pt;height:27.9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" filled="f" strokecolor="#ffc000" strokeweight="2pt"/>
            </w:pict>
          </mc:Fallback>
        </mc:AlternateContent>
      </w:r>
      <w:r w:rsidR="00B2318E">
        <w:rPr>
          <w:noProof/>
          <w:lang w:val="en-US"/>
        </w:rPr>
        <w:drawing>
          <wp:inline distT="0" distB="0" distL="0" distR="0">
            <wp:extent cx="6114197" cy="2966807"/>
            <wp:effectExtent l="0" t="0" r="1270" b="5080"/>
            <wp:docPr id="26" name="Picture 26" descr="C:\Users\akshat jain\AppData\Local\Microsoft\Windows\Temporary Internet Files\Content.Word\Conn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kshat jain\AppData\Local\Microsoft\Windows\Temporary Internet Files\Content.Word\Connect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529" cy="297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6CE6" w:rsidRDefault="008F6CE6" w:rsidP="00B2318E">
      <w:pPr>
        <w:rPr>
          <w:lang w:val="en-US"/>
        </w:rPr>
      </w:pPr>
    </w:p>
    <w:p w:rsidR="00B2318E" w:rsidRDefault="00B2318E" w:rsidP="00B2318E">
      <w:pPr>
        <w:rPr>
          <w:lang w:val="en-US"/>
        </w:rPr>
      </w:pPr>
    </w:p>
    <w:p w:rsidR="00B2318E" w:rsidRDefault="00B2318E" w:rsidP="00B2318E">
      <w:pPr>
        <w:rPr>
          <w:lang w:val="en-US"/>
        </w:rPr>
      </w:pPr>
    </w:p>
    <w:p w:rsidR="00B30626" w:rsidRDefault="00B30626" w:rsidP="00B2318E">
      <w:pPr>
        <w:rPr>
          <w:lang w:val="en-US"/>
        </w:rPr>
      </w:pPr>
    </w:p>
    <w:p w:rsidR="00B30626" w:rsidRDefault="00B30626" w:rsidP="00B2318E">
      <w:pPr>
        <w:rPr>
          <w:lang w:val="en-US"/>
        </w:rPr>
      </w:pPr>
    </w:p>
    <w:p w:rsidR="00B30626" w:rsidRDefault="00B30626" w:rsidP="00B2318E">
      <w:pPr>
        <w:rPr>
          <w:lang w:val="en-US"/>
        </w:rPr>
      </w:pPr>
    </w:p>
    <w:p w:rsidR="00B30626" w:rsidRDefault="00B30626" w:rsidP="00B2318E">
      <w:pPr>
        <w:rPr>
          <w:lang w:val="en-US"/>
        </w:rPr>
      </w:pPr>
    </w:p>
    <w:p w:rsidR="00B2318E" w:rsidRDefault="00B2318E" w:rsidP="00B2318E">
      <w:pPr>
        <w:rPr>
          <w:lang w:val="en-US"/>
        </w:rPr>
      </w:pPr>
    </w:p>
    <w:p w:rsidR="00B2318E" w:rsidRDefault="00B2318E" w:rsidP="00B2318E">
      <w:pPr>
        <w:rPr>
          <w:lang w:val="en-US"/>
        </w:rPr>
      </w:pPr>
    </w:p>
    <w:p w:rsidR="008F6CE6" w:rsidRPr="008F6CE6" w:rsidRDefault="00B2318E" w:rsidP="008F6CE6">
      <w:pPr>
        <w:pStyle w:val="ListParagraph"/>
        <w:numPr>
          <w:ilvl w:val="0"/>
          <w:numId w:val="9"/>
        </w:numPr>
        <w:rPr>
          <w:lang w:val="en-US"/>
        </w:rPr>
      </w:pPr>
      <w:r>
        <w:rPr>
          <w:lang w:val="en-US"/>
        </w:rPr>
        <w:lastRenderedPageBreak/>
        <w:t xml:space="preserve">Click on </w:t>
      </w:r>
      <w:r w:rsidRPr="00B2318E">
        <w:rPr>
          <w:b/>
          <w:color w:val="00B050"/>
          <w:lang w:val="en-US"/>
        </w:rPr>
        <w:t>Basic Mode</w:t>
      </w:r>
      <w:r>
        <w:rPr>
          <w:lang w:val="en-US"/>
        </w:rPr>
        <w:t>.</w:t>
      </w:r>
    </w:p>
    <w:p w:rsidR="00FB28A2" w:rsidRDefault="00FB28A2" w:rsidP="00B2318E">
      <w:pPr>
        <w:rPr>
          <w:color w:val="FF0000"/>
          <w:lang w:val="en-US"/>
        </w:rPr>
      </w:pPr>
    </w:p>
    <w:p w:rsidR="00B2318E" w:rsidRDefault="003E16FF" w:rsidP="00B2318E">
      <w:pPr>
        <w:jc w:val="center"/>
        <w:rPr>
          <w:color w:val="FF0000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E8DE75B" wp14:editId="64F1754F">
                <wp:simplePos x="0" y="0"/>
                <wp:positionH relativeFrom="column">
                  <wp:posOffset>1270</wp:posOffset>
                </wp:positionH>
                <wp:positionV relativeFrom="paragraph">
                  <wp:posOffset>593564</wp:posOffset>
                </wp:positionV>
                <wp:extent cx="593677" cy="464024"/>
                <wp:effectExtent l="0" t="0" r="16510" b="1270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677" cy="4640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FF047E" id="Rectangle 32" o:spid="_x0000_s1026" style="position:absolute;margin-left:.1pt;margin-top:46.75pt;width:46.75pt;height:36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" filled="f" strokecolor="#ffc000" strokeweight="2pt"/>
            </w:pict>
          </mc:Fallback>
        </mc:AlternateContent>
      </w:r>
      <w:r w:rsidR="00B2318E">
        <w:rPr>
          <w:noProof/>
          <w:lang w:val="en-US"/>
        </w:rPr>
        <w:drawing>
          <wp:inline distT="0" distB="0" distL="0" distR="0">
            <wp:extent cx="6280150" cy="3050906"/>
            <wp:effectExtent l="0" t="0" r="6350" b="0"/>
            <wp:docPr id="27" name="Picture 27" descr="C:\Users\akshat jain\AppData\Local\Microsoft\Windows\Temporary Internet Files\Content.Word\Conn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kshat jain\AppData\Local\Microsoft\Windows\Temporary Internet Files\Content.Word\Connect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3050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18E" w:rsidRDefault="00B2318E" w:rsidP="00B2318E">
      <w:pPr>
        <w:jc w:val="center"/>
        <w:rPr>
          <w:color w:val="FF0000"/>
          <w:lang w:val="en-US"/>
        </w:rPr>
      </w:pPr>
    </w:p>
    <w:p w:rsidR="00B2318E" w:rsidRPr="003E16FF" w:rsidRDefault="00B2318E" w:rsidP="00B2318E">
      <w:pPr>
        <w:pStyle w:val="ListParagraph"/>
        <w:numPr>
          <w:ilvl w:val="0"/>
          <w:numId w:val="9"/>
        </w:numPr>
        <w:rPr>
          <w:color w:val="FF0000"/>
          <w:lang w:val="en-US"/>
        </w:rPr>
      </w:pPr>
      <w:r w:rsidRPr="00B2318E">
        <w:rPr>
          <w:color w:val="002060"/>
          <w:lang w:val="en-US"/>
        </w:rPr>
        <w:t>Click</w:t>
      </w:r>
      <w:r>
        <w:rPr>
          <w:color w:val="002060"/>
          <w:lang w:val="en-US"/>
        </w:rPr>
        <w:t xml:space="preserve"> on </w:t>
      </w:r>
      <w:r>
        <w:rPr>
          <w:color w:val="FF0000"/>
          <w:lang w:val="en-US"/>
        </w:rPr>
        <w:t xml:space="preserve"> </w:t>
      </w:r>
      <w:r w:rsidRPr="00B2318E">
        <w:rPr>
          <w:b/>
          <w:color w:val="00B050"/>
          <w:lang w:val="en-US"/>
        </w:rPr>
        <w:sym w:font="Wingdings" w:char="F0E0"/>
      </w:r>
      <w:r w:rsidR="003E16FF">
        <w:rPr>
          <w:b/>
          <w:color w:val="00B050"/>
          <w:lang w:val="en-US"/>
        </w:rPr>
        <w:t xml:space="preserve"> FWD</w:t>
      </w:r>
      <w:r w:rsidRPr="00B2318E">
        <w:rPr>
          <w:b/>
          <w:color w:val="00B050"/>
          <w:lang w:val="en-US"/>
        </w:rPr>
        <w:t xml:space="preserve"> </w:t>
      </w:r>
      <w:r w:rsidRPr="00B2318E">
        <w:rPr>
          <w:lang w:val="en-US"/>
        </w:rPr>
        <w:t>icon</w:t>
      </w:r>
      <w:r>
        <w:rPr>
          <w:lang w:val="en-US"/>
        </w:rPr>
        <w:t xml:space="preserve">. The </w:t>
      </w:r>
      <w:r w:rsidR="003E16FF">
        <w:rPr>
          <w:lang w:val="en-US"/>
        </w:rPr>
        <w:t>LED pattern/</w:t>
      </w:r>
      <w:r>
        <w:rPr>
          <w:lang w:val="en-US"/>
        </w:rPr>
        <w:t xml:space="preserve">demo </w:t>
      </w:r>
      <w:r w:rsidR="00FE2DC9">
        <w:rPr>
          <w:lang w:val="en-US"/>
        </w:rPr>
        <w:t>on the STEVAL–LLL002M</w:t>
      </w:r>
      <w:r w:rsidR="003E16FF">
        <w:rPr>
          <w:lang w:val="en-US"/>
        </w:rPr>
        <w:t xml:space="preserve">1 board </w:t>
      </w:r>
      <w:r>
        <w:rPr>
          <w:lang w:val="en-US"/>
        </w:rPr>
        <w:t xml:space="preserve">should </w:t>
      </w:r>
      <w:r w:rsidR="003E16FF">
        <w:rPr>
          <w:lang w:val="en-US"/>
        </w:rPr>
        <w:t>be changed.</w:t>
      </w:r>
      <w:r w:rsidR="003E16FF" w:rsidRPr="003E16FF">
        <w:rPr>
          <w:noProof/>
          <w:lang w:val="en-US"/>
        </w:rPr>
        <w:t xml:space="preserve"> </w:t>
      </w:r>
    </w:p>
    <w:p w:rsidR="003E16FF" w:rsidRDefault="003E16FF" w:rsidP="003E16FF">
      <w:pPr>
        <w:ind w:left="360"/>
        <w:rPr>
          <w:color w:val="FF0000"/>
          <w:lang w:val="en-US"/>
        </w:rPr>
      </w:pPr>
    </w:p>
    <w:p w:rsidR="003E16FF" w:rsidRDefault="003E16FF" w:rsidP="003E16FF">
      <w:pPr>
        <w:jc w:val="center"/>
        <w:rPr>
          <w:color w:val="FF0000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50F59B2" wp14:editId="08F0AC4D">
                <wp:simplePos x="0" y="0"/>
                <wp:positionH relativeFrom="column">
                  <wp:posOffset>1446663</wp:posOffset>
                </wp:positionH>
                <wp:positionV relativeFrom="paragraph">
                  <wp:posOffset>729075</wp:posOffset>
                </wp:positionV>
                <wp:extent cx="354491" cy="238836"/>
                <wp:effectExtent l="0" t="0" r="26670" b="2794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491" cy="2388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7DC005" id="Rectangle 31" o:spid="_x0000_s1026" style="position:absolute;margin-left:113.9pt;margin-top:57.4pt;width:27.9pt;height:18.8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" filled="f" strokecolor="#ffc000" strokeweight="2pt"/>
            </w:pict>
          </mc:Fallback>
        </mc:AlternateContent>
      </w:r>
      <w:r>
        <w:rPr>
          <w:noProof/>
          <w:lang w:val="en-US"/>
        </w:rPr>
        <w:drawing>
          <wp:inline distT="0" distB="0" distL="0" distR="0" wp14:anchorId="13461504" wp14:editId="02A0E577">
            <wp:extent cx="6280150" cy="3050540"/>
            <wp:effectExtent l="0" t="0" r="6350" b="0"/>
            <wp:docPr id="28" name="Picture 28" descr="C:\Users\akshat jain\AppData\Local\Microsoft\Windows\Temporary Internet Files\Content.Word\Conn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kshat jain\AppData\Local\Microsoft\Windows\Temporary Internet Files\Content.Word\Connect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6FF" w:rsidRDefault="003E16FF" w:rsidP="003E16FF">
      <w:pPr>
        <w:jc w:val="center"/>
        <w:rPr>
          <w:color w:val="FF0000"/>
          <w:lang w:val="en-US"/>
        </w:rPr>
      </w:pPr>
    </w:p>
    <w:p w:rsidR="003E16FF" w:rsidRDefault="003E16FF" w:rsidP="003E16FF">
      <w:pPr>
        <w:pStyle w:val="ListParagraph"/>
        <w:rPr>
          <w:color w:val="002060"/>
          <w:lang w:val="en-US"/>
        </w:rPr>
      </w:pPr>
    </w:p>
    <w:p w:rsidR="003E16FF" w:rsidRPr="003E16FF" w:rsidRDefault="003E16FF" w:rsidP="003E16FF">
      <w:pPr>
        <w:ind w:left="360"/>
        <w:rPr>
          <w:color w:val="002060"/>
          <w:lang w:val="en-US"/>
        </w:rPr>
      </w:pPr>
    </w:p>
    <w:p w:rsidR="003E16FF" w:rsidRDefault="003E16FF" w:rsidP="003E16FF">
      <w:pPr>
        <w:pStyle w:val="ListParagraph"/>
        <w:rPr>
          <w:color w:val="002060"/>
          <w:lang w:val="en-US"/>
        </w:rPr>
      </w:pPr>
    </w:p>
    <w:p w:rsidR="003E16FF" w:rsidRDefault="003E16FF" w:rsidP="003E16FF">
      <w:pPr>
        <w:pStyle w:val="ListParagraph"/>
        <w:rPr>
          <w:color w:val="002060"/>
          <w:lang w:val="en-US"/>
        </w:rPr>
      </w:pPr>
    </w:p>
    <w:p w:rsidR="003E16FF" w:rsidRDefault="003E16FF" w:rsidP="003E16FF">
      <w:pPr>
        <w:pStyle w:val="ListParagraph"/>
        <w:rPr>
          <w:color w:val="002060"/>
          <w:lang w:val="en-US"/>
        </w:rPr>
      </w:pPr>
    </w:p>
    <w:p w:rsidR="003E16FF" w:rsidRPr="003E16FF" w:rsidRDefault="003E16FF" w:rsidP="003E16FF">
      <w:pPr>
        <w:pStyle w:val="ListParagraph"/>
        <w:numPr>
          <w:ilvl w:val="0"/>
          <w:numId w:val="9"/>
        </w:numPr>
        <w:rPr>
          <w:color w:val="002060"/>
          <w:lang w:val="en-US"/>
        </w:rPr>
      </w:pPr>
      <w:r w:rsidRPr="003E16FF">
        <w:rPr>
          <w:color w:val="002060"/>
          <w:lang w:val="en-US"/>
        </w:rPr>
        <w:lastRenderedPageBreak/>
        <w:t xml:space="preserve">Click on </w:t>
      </w:r>
      <w:r w:rsidRPr="003E16FF">
        <w:rPr>
          <w:b/>
          <w:color w:val="00B050"/>
          <w:lang w:val="en-US"/>
        </w:rPr>
        <w:t xml:space="preserve">BCK </w:t>
      </w:r>
      <w:r w:rsidRPr="003E16FF">
        <w:rPr>
          <w:lang w:val="en-US"/>
        </w:rPr>
        <w:t>icon. The LED pa</w:t>
      </w:r>
      <w:r w:rsidR="00FE2DC9">
        <w:rPr>
          <w:lang w:val="en-US"/>
        </w:rPr>
        <w:t>ttern/demo on the STEVAL–LLL002M</w:t>
      </w:r>
      <w:r w:rsidRPr="003E16FF">
        <w:rPr>
          <w:lang w:val="en-US"/>
        </w:rPr>
        <w:t xml:space="preserve">1 board should </w:t>
      </w:r>
      <w:r>
        <w:rPr>
          <w:lang w:val="en-US"/>
        </w:rPr>
        <w:t>come back to the previous demo</w:t>
      </w:r>
      <w:r w:rsidRPr="003E16FF">
        <w:rPr>
          <w:lang w:val="en-US"/>
        </w:rPr>
        <w:t>.</w:t>
      </w:r>
    </w:p>
    <w:p w:rsidR="003E16FF" w:rsidRPr="003E16FF" w:rsidRDefault="003E16FF" w:rsidP="003E16FF">
      <w:pPr>
        <w:pStyle w:val="ListParagraph"/>
        <w:rPr>
          <w:color w:val="002060"/>
          <w:lang w:val="en-US"/>
        </w:rPr>
      </w:pPr>
    </w:p>
    <w:p w:rsidR="003E16FF" w:rsidRDefault="003E16FF" w:rsidP="003E16FF">
      <w:pPr>
        <w:rPr>
          <w:color w:val="002060"/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902117</wp:posOffset>
                </wp:positionH>
                <wp:positionV relativeFrom="paragraph">
                  <wp:posOffset>730970</wp:posOffset>
                </wp:positionV>
                <wp:extent cx="354491" cy="238836"/>
                <wp:effectExtent l="0" t="0" r="26670" b="2794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491" cy="2388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BAFBEC" id="Rectangle 30" o:spid="_x0000_s1026" style="position:absolute;margin-left:71.05pt;margin-top:57.55pt;width:27.9pt;height:18.8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" filled="f" strokecolor="#ffc000" strokeweight="2pt"/>
            </w:pict>
          </mc:Fallback>
        </mc:AlternateContent>
      </w:r>
      <w:r>
        <w:rPr>
          <w:noProof/>
          <w:lang w:val="en-US"/>
        </w:rPr>
        <w:drawing>
          <wp:inline distT="0" distB="0" distL="0" distR="0" wp14:anchorId="3CAA6281" wp14:editId="6F91C806">
            <wp:extent cx="6280150" cy="3050540"/>
            <wp:effectExtent l="0" t="0" r="6350" b="0"/>
            <wp:docPr id="29" name="Picture 29" descr="C:\Users\akshat jain\AppData\Local\Microsoft\Windows\Temporary Internet Files\Content.Word\Conn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kshat jain\AppData\Local\Microsoft\Windows\Temporary Internet Files\Content.Word\Connect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59F" w:rsidRDefault="0056059F" w:rsidP="003E16FF">
      <w:pPr>
        <w:rPr>
          <w:color w:val="002060"/>
          <w:lang w:val="en-US"/>
        </w:rPr>
      </w:pPr>
    </w:p>
    <w:p w:rsidR="0056059F" w:rsidRPr="0056059F" w:rsidRDefault="0056059F" w:rsidP="0056059F">
      <w:pPr>
        <w:pStyle w:val="ListParagraph"/>
        <w:numPr>
          <w:ilvl w:val="0"/>
          <w:numId w:val="9"/>
        </w:numPr>
        <w:rPr>
          <w:color w:val="002060"/>
          <w:lang w:val="en-US"/>
        </w:rPr>
      </w:pPr>
      <w:r>
        <w:rPr>
          <w:color w:val="002060"/>
          <w:lang w:val="en-US"/>
        </w:rPr>
        <w:t xml:space="preserve">Close the GUI and disconnect the power supply from the </w:t>
      </w:r>
      <w:r w:rsidR="00FE2DC9">
        <w:rPr>
          <w:color w:val="002060"/>
          <w:lang w:val="en-US"/>
        </w:rPr>
        <w:t>STEVAL–LLL002M</w:t>
      </w:r>
      <w:r w:rsidR="00AF4059">
        <w:rPr>
          <w:color w:val="002060"/>
          <w:lang w:val="en-US"/>
        </w:rPr>
        <w:t xml:space="preserve">1 </w:t>
      </w:r>
      <w:r>
        <w:rPr>
          <w:color w:val="002060"/>
          <w:lang w:val="en-US"/>
        </w:rPr>
        <w:t>board.</w:t>
      </w:r>
    </w:p>
    <w:sectPr w:rsidR="0056059F" w:rsidRPr="0056059F" w:rsidSect="00D74C42">
      <w:headerReference w:type="default" r:id="rId26"/>
      <w:footerReference w:type="default" r:id="rId27"/>
      <w:headerReference w:type="first" r:id="rId28"/>
      <w:pgSz w:w="11906" w:h="16838" w:code="9"/>
      <w:pgMar w:top="677" w:right="1008" w:bottom="562" w:left="1008" w:header="2376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1C26" w:rsidRDefault="00B81C26" w:rsidP="00A72469">
      <w:pPr>
        <w:spacing w:line="240" w:lineRule="auto"/>
      </w:pPr>
      <w:r>
        <w:separator/>
      </w:r>
    </w:p>
  </w:endnote>
  <w:endnote w:type="continuationSeparator" w:id="0">
    <w:p w:rsidR="00B81C26" w:rsidRDefault="00B81C26" w:rsidP="00A7246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iragino Sans GB">
    <w:panose1 w:val="00000000000000000000"/>
    <w:charset w:val="80"/>
    <w:family w:val="swiss"/>
    <w:notTrueType/>
    <w:pitch w:val="variable"/>
    <w:sig w:usb0="A00002BF" w:usb1="1ACF7CFA" w:usb2="00000016" w:usb3="00000000" w:csb0="0006000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B2728" w:rsidRPr="00CF2B32" w:rsidRDefault="009B2728" w:rsidP="003E6738">
    <w:pPr>
      <w:pStyle w:val="Footer"/>
      <w:tabs>
        <w:tab w:val="clear" w:pos="4536"/>
        <w:tab w:val="clear" w:pos="9072"/>
      </w:tabs>
      <w:jc w:val="right"/>
      <w:rPr>
        <w:sz w:val="14"/>
        <w:szCs w:val="14"/>
      </w:rPr>
    </w:pPr>
    <w:r>
      <w:rPr>
        <w:color w:val="0F2A60"/>
        <w:sz w:val="14"/>
        <w:szCs w:val="14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1C26" w:rsidRDefault="00B81C26" w:rsidP="00A72469">
      <w:pPr>
        <w:spacing w:line="240" w:lineRule="auto"/>
      </w:pPr>
      <w:r>
        <w:separator/>
      </w:r>
    </w:p>
  </w:footnote>
  <w:footnote w:type="continuationSeparator" w:id="0">
    <w:p w:rsidR="00B81C26" w:rsidRDefault="00B81C26" w:rsidP="00A7246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2469" w:rsidRDefault="00D74C42" w:rsidP="003E6738">
    <w:pPr>
      <w:pStyle w:val="Header"/>
      <w:tabs>
        <w:tab w:val="clear" w:pos="4536"/>
        <w:tab w:val="clear" w:pos="9072"/>
      </w:tabs>
    </w:pPr>
    <w:r>
      <w:rPr>
        <w:noProof/>
        <w:lang w:val="en-US"/>
      </w:rPr>
      <w:drawing>
        <wp:anchor distT="0" distB="0" distL="114300" distR="114300" simplePos="0" relativeHeight="251657216" behindDoc="1" locked="0" layoutInCell="1" allowOverlap="1" wp14:anchorId="53CED3FB" wp14:editId="53CED3FC">
          <wp:simplePos x="0" y="0"/>
          <wp:positionH relativeFrom="page">
            <wp:posOffset>5861050</wp:posOffset>
          </wp:positionH>
          <wp:positionV relativeFrom="page">
            <wp:posOffset>429895</wp:posOffset>
          </wp:positionV>
          <wp:extent cx="1042416" cy="731520"/>
          <wp:effectExtent l="0" t="0" r="5715" b="0"/>
          <wp:wrapNone/>
          <wp:docPr id="3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2416" cy="7315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4C42" w:rsidRDefault="00D74C42">
    <w:pPr>
      <w:pStyle w:val="Header"/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53CED3FD" wp14:editId="53CED3FE">
          <wp:simplePos x="0" y="0"/>
          <wp:positionH relativeFrom="page">
            <wp:posOffset>640080</wp:posOffset>
          </wp:positionH>
          <wp:positionV relativeFrom="page">
            <wp:posOffset>429895</wp:posOffset>
          </wp:positionV>
          <wp:extent cx="2551176" cy="649224"/>
          <wp:effectExtent l="0" t="0" r="1905" b="0"/>
          <wp:wrapNone/>
          <wp:docPr id="2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77" t="33887" b="26578"/>
                  <a:stretch/>
                </pic:blipFill>
                <pic:spPr bwMode="auto">
                  <a:xfrm>
                    <a:off x="0" y="0"/>
                    <a:ext cx="2551176" cy="64922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8D54CD"/>
    <w:multiLevelType w:val="hybridMultilevel"/>
    <w:tmpl w:val="4E08FC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608A5"/>
    <w:multiLevelType w:val="hybridMultilevel"/>
    <w:tmpl w:val="8730D7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3127EB"/>
    <w:multiLevelType w:val="hybridMultilevel"/>
    <w:tmpl w:val="17929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6E3854"/>
    <w:multiLevelType w:val="hybridMultilevel"/>
    <w:tmpl w:val="9272A7C2"/>
    <w:lvl w:ilvl="0" w:tplc="395840B6">
      <w:start w:val="1"/>
      <w:numFmt w:val="decimal"/>
      <w:lvlText w:val="%1."/>
      <w:lvlJc w:val="left"/>
      <w:pPr>
        <w:ind w:left="720" w:hanging="360"/>
      </w:pPr>
      <w:rPr>
        <w:rFonts w:hint="default"/>
        <w:color w:val="00206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5B6020"/>
    <w:multiLevelType w:val="hybridMultilevel"/>
    <w:tmpl w:val="E7AA0E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D759A5"/>
    <w:multiLevelType w:val="hybridMultilevel"/>
    <w:tmpl w:val="5A746E04"/>
    <w:lvl w:ilvl="0" w:tplc="A08CBEBA">
      <w:start w:val="1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8E70B93"/>
    <w:multiLevelType w:val="hybridMultilevel"/>
    <w:tmpl w:val="4E08FC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F46BF5"/>
    <w:multiLevelType w:val="hybridMultilevel"/>
    <w:tmpl w:val="DBDC2162"/>
    <w:lvl w:ilvl="0" w:tplc="32126E12">
      <w:start w:val="1"/>
      <w:numFmt w:val="decimal"/>
      <w:lvlText w:val="%1."/>
      <w:lvlJc w:val="left"/>
      <w:pPr>
        <w:ind w:left="540" w:hanging="360"/>
      </w:pPr>
      <w:rPr>
        <w:color w:val="00206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DF46A3"/>
    <w:multiLevelType w:val="hybridMultilevel"/>
    <w:tmpl w:val="350A0F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6"/>
  </w:num>
  <w:num w:numId="4">
    <w:abstractNumId w:val="0"/>
  </w:num>
  <w:num w:numId="5">
    <w:abstractNumId w:val="1"/>
  </w:num>
  <w:num w:numId="6">
    <w:abstractNumId w:val="4"/>
  </w:num>
  <w:num w:numId="7">
    <w:abstractNumId w:val="2"/>
  </w:num>
  <w:num w:numId="8">
    <w:abstractNumId w:val="8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AppVer" w:val="ഽസഺ"/>
    <w:docVar w:name="CheckSum" w:val="ാിിി"/>
    <w:docVar w:name="CLIName" w:val="ൟ൸്൶൫ൽൽ൳൰൳൯൮"/>
    <w:docVar w:name="DateTime" w:val="ീഹ഻഼ഹ഼ഺ഻ാപപ഻ഺൄ഻ീോൗപല൑ൗ൞വ഼ൄഺള"/>
    <w:docVar w:name="DoneBy" w:val="൝൞൦൯൸ർ൳൭൹പൺ൹൶൳"/>
    <w:docVar w:name="IPAddress" w:val="ോ൑൜ഺ഻ഺീിീ"/>
    <w:docVar w:name="Random" w:val="10"/>
  </w:docVars>
  <w:rsids>
    <w:rsidRoot w:val="00B83C3B"/>
    <w:rsid w:val="000069BC"/>
    <w:rsid w:val="00011A6F"/>
    <w:rsid w:val="00033904"/>
    <w:rsid w:val="00036FBF"/>
    <w:rsid w:val="00054E86"/>
    <w:rsid w:val="000613A2"/>
    <w:rsid w:val="000668F2"/>
    <w:rsid w:val="00077A7B"/>
    <w:rsid w:val="000833E7"/>
    <w:rsid w:val="000962CB"/>
    <w:rsid w:val="000A00AE"/>
    <w:rsid w:val="000A7806"/>
    <w:rsid w:val="000B730F"/>
    <w:rsid w:val="000C7E90"/>
    <w:rsid w:val="000D4B2E"/>
    <w:rsid w:val="000E69F7"/>
    <w:rsid w:val="000F308E"/>
    <w:rsid w:val="0011629E"/>
    <w:rsid w:val="001244B9"/>
    <w:rsid w:val="00130FC2"/>
    <w:rsid w:val="00132F73"/>
    <w:rsid w:val="00143B2F"/>
    <w:rsid w:val="00150DDE"/>
    <w:rsid w:val="001A463A"/>
    <w:rsid w:val="001A5767"/>
    <w:rsid w:val="001A6B8F"/>
    <w:rsid w:val="001B44F5"/>
    <w:rsid w:val="001C20B2"/>
    <w:rsid w:val="001C2E68"/>
    <w:rsid w:val="001D65BC"/>
    <w:rsid w:val="001E77EF"/>
    <w:rsid w:val="001E7A96"/>
    <w:rsid w:val="001F025A"/>
    <w:rsid w:val="0020632E"/>
    <w:rsid w:val="00227D9E"/>
    <w:rsid w:val="00232ECE"/>
    <w:rsid w:val="00240969"/>
    <w:rsid w:val="00255F37"/>
    <w:rsid w:val="00256915"/>
    <w:rsid w:val="00270DE9"/>
    <w:rsid w:val="0027367B"/>
    <w:rsid w:val="002969BC"/>
    <w:rsid w:val="002C362B"/>
    <w:rsid w:val="002D0458"/>
    <w:rsid w:val="002D4D88"/>
    <w:rsid w:val="002E09CD"/>
    <w:rsid w:val="002F44A6"/>
    <w:rsid w:val="00311443"/>
    <w:rsid w:val="00327ABE"/>
    <w:rsid w:val="00340110"/>
    <w:rsid w:val="00351680"/>
    <w:rsid w:val="00372CC3"/>
    <w:rsid w:val="0038748C"/>
    <w:rsid w:val="003D5327"/>
    <w:rsid w:val="003E16FF"/>
    <w:rsid w:val="003E4F1F"/>
    <w:rsid w:val="003E6738"/>
    <w:rsid w:val="00413606"/>
    <w:rsid w:val="00416DE9"/>
    <w:rsid w:val="004319DB"/>
    <w:rsid w:val="00436356"/>
    <w:rsid w:val="00436FF0"/>
    <w:rsid w:val="00496824"/>
    <w:rsid w:val="004A10DA"/>
    <w:rsid w:val="004A1777"/>
    <w:rsid w:val="004A4922"/>
    <w:rsid w:val="004A52B6"/>
    <w:rsid w:val="004D4182"/>
    <w:rsid w:val="004D56B4"/>
    <w:rsid w:val="004D73A7"/>
    <w:rsid w:val="004E134A"/>
    <w:rsid w:val="004E1A5A"/>
    <w:rsid w:val="004F6D2D"/>
    <w:rsid w:val="005056DF"/>
    <w:rsid w:val="0051615D"/>
    <w:rsid w:val="00522BCE"/>
    <w:rsid w:val="00524B12"/>
    <w:rsid w:val="00542710"/>
    <w:rsid w:val="00551F26"/>
    <w:rsid w:val="0056059F"/>
    <w:rsid w:val="00566F8A"/>
    <w:rsid w:val="0057104B"/>
    <w:rsid w:val="00584FCD"/>
    <w:rsid w:val="0059191F"/>
    <w:rsid w:val="00592BA2"/>
    <w:rsid w:val="005A1D6E"/>
    <w:rsid w:val="005B5723"/>
    <w:rsid w:val="005C3615"/>
    <w:rsid w:val="005D496C"/>
    <w:rsid w:val="005D5916"/>
    <w:rsid w:val="005F6690"/>
    <w:rsid w:val="00612236"/>
    <w:rsid w:val="00620E14"/>
    <w:rsid w:val="00627F80"/>
    <w:rsid w:val="006345F2"/>
    <w:rsid w:val="00650849"/>
    <w:rsid w:val="00652A78"/>
    <w:rsid w:val="00664A2A"/>
    <w:rsid w:val="0066625E"/>
    <w:rsid w:val="00676595"/>
    <w:rsid w:val="0069698D"/>
    <w:rsid w:val="006C0355"/>
    <w:rsid w:val="006C7713"/>
    <w:rsid w:val="006F2109"/>
    <w:rsid w:val="0070205D"/>
    <w:rsid w:val="00705881"/>
    <w:rsid w:val="00710B7F"/>
    <w:rsid w:val="0071144D"/>
    <w:rsid w:val="00724C5F"/>
    <w:rsid w:val="00726C41"/>
    <w:rsid w:val="00742C9E"/>
    <w:rsid w:val="00745768"/>
    <w:rsid w:val="007B3ED4"/>
    <w:rsid w:val="007C5C66"/>
    <w:rsid w:val="007E14F3"/>
    <w:rsid w:val="007F6FE7"/>
    <w:rsid w:val="007F707F"/>
    <w:rsid w:val="00800737"/>
    <w:rsid w:val="0080481F"/>
    <w:rsid w:val="00804C67"/>
    <w:rsid w:val="008060F0"/>
    <w:rsid w:val="00810ACA"/>
    <w:rsid w:val="00814793"/>
    <w:rsid w:val="00824521"/>
    <w:rsid w:val="008408A9"/>
    <w:rsid w:val="0084638D"/>
    <w:rsid w:val="00860D63"/>
    <w:rsid w:val="008776A7"/>
    <w:rsid w:val="00893D26"/>
    <w:rsid w:val="008940E0"/>
    <w:rsid w:val="00897D30"/>
    <w:rsid w:val="008C537D"/>
    <w:rsid w:val="008D2176"/>
    <w:rsid w:val="008E29CF"/>
    <w:rsid w:val="008E2CC2"/>
    <w:rsid w:val="008E55B2"/>
    <w:rsid w:val="008E5E81"/>
    <w:rsid w:val="008E7A06"/>
    <w:rsid w:val="008F591B"/>
    <w:rsid w:val="008F6CE6"/>
    <w:rsid w:val="009012CC"/>
    <w:rsid w:val="00916B7E"/>
    <w:rsid w:val="00920B06"/>
    <w:rsid w:val="00926D55"/>
    <w:rsid w:val="00945913"/>
    <w:rsid w:val="00955AB6"/>
    <w:rsid w:val="0095642C"/>
    <w:rsid w:val="00966B1E"/>
    <w:rsid w:val="009720F3"/>
    <w:rsid w:val="00973C7B"/>
    <w:rsid w:val="00983A78"/>
    <w:rsid w:val="0098550E"/>
    <w:rsid w:val="009A5EFB"/>
    <w:rsid w:val="009B2728"/>
    <w:rsid w:val="009B2CC9"/>
    <w:rsid w:val="009C1663"/>
    <w:rsid w:val="009C7526"/>
    <w:rsid w:val="009D4C3B"/>
    <w:rsid w:val="009E2751"/>
    <w:rsid w:val="00A22FA3"/>
    <w:rsid w:val="00A26760"/>
    <w:rsid w:val="00A33DBF"/>
    <w:rsid w:val="00A35A0A"/>
    <w:rsid w:val="00A44504"/>
    <w:rsid w:val="00A501FA"/>
    <w:rsid w:val="00A62068"/>
    <w:rsid w:val="00A72469"/>
    <w:rsid w:val="00AA0979"/>
    <w:rsid w:val="00AA2F5D"/>
    <w:rsid w:val="00AD1081"/>
    <w:rsid w:val="00AE36F2"/>
    <w:rsid w:val="00AF4059"/>
    <w:rsid w:val="00AF5953"/>
    <w:rsid w:val="00B1707C"/>
    <w:rsid w:val="00B2318E"/>
    <w:rsid w:val="00B2695A"/>
    <w:rsid w:val="00B30626"/>
    <w:rsid w:val="00B416DE"/>
    <w:rsid w:val="00B527BD"/>
    <w:rsid w:val="00B70466"/>
    <w:rsid w:val="00B76E78"/>
    <w:rsid w:val="00B81224"/>
    <w:rsid w:val="00B81C26"/>
    <w:rsid w:val="00B8328B"/>
    <w:rsid w:val="00B83C3B"/>
    <w:rsid w:val="00B90776"/>
    <w:rsid w:val="00B95FCE"/>
    <w:rsid w:val="00B96F4A"/>
    <w:rsid w:val="00BB7614"/>
    <w:rsid w:val="00BC6B4C"/>
    <w:rsid w:val="00BD459A"/>
    <w:rsid w:val="00BE7FF3"/>
    <w:rsid w:val="00BF3563"/>
    <w:rsid w:val="00C2430C"/>
    <w:rsid w:val="00C26162"/>
    <w:rsid w:val="00C27769"/>
    <w:rsid w:val="00C33ABB"/>
    <w:rsid w:val="00C41F02"/>
    <w:rsid w:val="00C42079"/>
    <w:rsid w:val="00C4408F"/>
    <w:rsid w:val="00C53235"/>
    <w:rsid w:val="00C57785"/>
    <w:rsid w:val="00C650B8"/>
    <w:rsid w:val="00C70872"/>
    <w:rsid w:val="00C71AA3"/>
    <w:rsid w:val="00C72A44"/>
    <w:rsid w:val="00C842D2"/>
    <w:rsid w:val="00CA37ED"/>
    <w:rsid w:val="00CC3FBE"/>
    <w:rsid w:val="00CC43B5"/>
    <w:rsid w:val="00CE3136"/>
    <w:rsid w:val="00CE3AAA"/>
    <w:rsid w:val="00CF2B32"/>
    <w:rsid w:val="00CF5C21"/>
    <w:rsid w:val="00D10F6E"/>
    <w:rsid w:val="00D478E9"/>
    <w:rsid w:val="00D64B66"/>
    <w:rsid w:val="00D660B6"/>
    <w:rsid w:val="00D74C42"/>
    <w:rsid w:val="00D82DEE"/>
    <w:rsid w:val="00D86806"/>
    <w:rsid w:val="00D93CBE"/>
    <w:rsid w:val="00D964E6"/>
    <w:rsid w:val="00DD6629"/>
    <w:rsid w:val="00DE3FE5"/>
    <w:rsid w:val="00DE6225"/>
    <w:rsid w:val="00DF498F"/>
    <w:rsid w:val="00E2020A"/>
    <w:rsid w:val="00E26F37"/>
    <w:rsid w:val="00E27ADB"/>
    <w:rsid w:val="00E50608"/>
    <w:rsid w:val="00E52363"/>
    <w:rsid w:val="00E64435"/>
    <w:rsid w:val="00E72007"/>
    <w:rsid w:val="00E9717A"/>
    <w:rsid w:val="00EA0C7C"/>
    <w:rsid w:val="00EC3D5E"/>
    <w:rsid w:val="00EE7976"/>
    <w:rsid w:val="00EF289F"/>
    <w:rsid w:val="00F07442"/>
    <w:rsid w:val="00F72F0F"/>
    <w:rsid w:val="00F75170"/>
    <w:rsid w:val="00F80F6D"/>
    <w:rsid w:val="00F84CDB"/>
    <w:rsid w:val="00F939C6"/>
    <w:rsid w:val="00F973E6"/>
    <w:rsid w:val="00FA28BE"/>
    <w:rsid w:val="00FB28A2"/>
    <w:rsid w:val="00FB2BC8"/>
    <w:rsid w:val="00FB41B5"/>
    <w:rsid w:val="00FB79C7"/>
    <w:rsid w:val="00FD053F"/>
    <w:rsid w:val="00FD1F34"/>
    <w:rsid w:val="00FE2DC9"/>
    <w:rsid w:val="00FE5DCC"/>
    <w:rsid w:val="00FF4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1AC2602-34AE-4E8A-84FA-E0F068589B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Bidi"/>
        <w:color w:val="002052"/>
        <w:sz w:val="22"/>
        <w:szCs w:val="22"/>
        <w:lang w:val="fr-F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ST Body text"/>
    <w:rsid w:val="00C650B8"/>
  </w:style>
  <w:style w:type="paragraph" w:styleId="Heading1">
    <w:name w:val="heading 1"/>
    <w:basedOn w:val="Normal"/>
    <w:next w:val="Normal"/>
    <w:link w:val="Heading1Char"/>
    <w:uiPriority w:val="9"/>
    <w:qFormat/>
    <w:rsid w:val="00B83C3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1F82B0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E69F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39A9DC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72469"/>
    <w:pPr>
      <w:spacing w:line="240" w:lineRule="auto"/>
    </w:pPr>
    <w:rPr>
      <w:rFonts w:ascii="Tahoma" w:hAnsi="Tahoma" w:cs="Tahoma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246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72469"/>
    <w:pPr>
      <w:tabs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72469"/>
  </w:style>
  <w:style w:type="paragraph" w:styleId="Footer">
    <w:name w:val="footer"/>
    <w:basedOn w:val="Normal"/>
    <w:link w:val="FooterChar"/>
    <w:uiPriority w:val="99"/>
    <w:unhideWhenUsed/>
    <w:rsid w:val="00A72469"/>
    <w:pPr>
      <w:tabs>
        <w:tab w:val="center" w:pos="4536"/>
        <w:tab w:val="right" w:pos="9072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72469"/>
  </w:style>
  <w:style w:type="paragraph" w:styleId="NoSpacing">
    <w:name w:val="No Spacing"/>
    <w:aliases w:val="ST body"/>
    <w:next w:val="Normal"/>
    <w:uiPriority w:val="1"/>
    <w:qFormat/>
    <w:rsid w:val="009C1663"/>
    <w:pPr>
      <w:spacing w:line="360" w:lineRule="auto"/>
    </w:pPr>
    <w:rPr>
      <w:sz w:val="18"/>
      <w:lang w:val="en-US"/>
    </w:rPr>
  </w:style>
  <w:style w:type="paragraph" w:styleId="Title">
    <w:name w:val="Title"/>
    <w:basedOn w:val="Normal"/>
    <w:next w:val="Normal"/>
    <w:link w:val="TitleChar"/>
    <w:uiPriority w:val="10"/>
    <w:qFormat/>
    <w:rsid w:val="00B83C3B"/>
    <w:pPr>
      <w:pBdr>
        <w:bottom w:val="single" w:sz="8" w:space="4" w:color="39A9DC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8B9800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B83C3B"/>
    <w:rPr>
      <w:rFonts w:asciiTheme="majorHAnsi" w:eastAsiaTheme="majorEastAsia" w:hAnsiTheme="majorHAnsi" w:cstheme="majorBidi"/>
      <w:color w:val="8B9800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B83C3B"/>
    <w:rPr>
      <w:rFonts w:asciiTheme="majorHAnsi" w:eastAsiaTheme="majorEastAsia" w:hAnsiTheme="majorHAnsi" w:cstheme="majorBidi"/>
      <w:b/>
      <w:bCs/>
      <w:color w:val="1F82B0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B83C3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E69F7"/>
    <w:rPr>
      <w:color w:val="4F5251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E69F7"/>
    <w:rPr>
      <w:rFonts w:asciiTheme="majorHAnsi" w:eastAsiaTheme="majorEastAsia" w:hAnsiTheme="majorHAnsi" w:cstheme="majorBidi"/>
      <w:b/>
      <w:bCs/>
      <w:color w:val="39A9DC" w:themeColor="accent1"/>
      <w:sz w:val="26"/>
      <w:szCs w:val="26"/>
    </w:rPr>
  </w:style>
  <w:style w:type="paragraph" w:styleId="Caption">
    <w:name w:val="caption"/>
    <w:basedOn w:val="Normal"/>
    <w:next w:val="Normal"/>
    <w:uiPriority w:val="35"/>
    <w:unhideWhenUsed/>
    <w:qFormat/>
    <w:rsid w:val="005D5916"/>
    <w:pPr>
      <w:spacing w:after="200" w:line="240" w:lineRule="auto"/>
    </w:pPr>
    <w:rPr>
      <w:b/>
      <w:bCs/>
      <w:color w:val="39A9DC" w:themeColor="accent1"/>
      <w:sz w:val="18"/>
      <w:szCs w:val="18"/>
    </w:rPr>
  </w:style>
  <w:style w:type="table" w:styleId="TableGrid">
    <w:name w:val="Table Grid"/>
    <w:basedOn w:val="TableNormal"/>
    <w:uiPriority w:val="59"/>
    <w:rsid w:val="009012CC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C4408F"/>
    <w:rPr>
      <w:color w:val="90989E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06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45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0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t.com/content/st_com/en/products/embedded-software/development-tool-software/stsw-link009.html" TargetMode="External"/><Relationship Id="rId18" Type="http://schemas.openxmlformats.org/officeDocument/2006/relationships/image" Target="media/image6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5.png"/><Relationship Id="rId25" Type="http://schemas.openxmlformats.org/officeDocument/2006/relationships/image" Target="media/image13.jpe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st.com/" TargetMode="External"/><Relationship Id="rId24" Type="http://schemas.openxmlformats.org/officeDocument/2006/relationships/image" Target="media/image12.jpeg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7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image" Target="media/image10.jpe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Theme1">
  <a:themeElements>
    <a:clrScheme name="ST template new">
      <a:dk1>
        <a:sysClr val="windowText" lastClr="000000"/>
      </a:dk1>
      <a:lt1>
        <a:sysClr val="window" lastClr="FFFFFF"/>
      </a:lt1>
      <a:dk2>
        <a:srgbClr val="BBCC00"/>
      </a:dk2>
      <a:lt2>
        <a:srgbClr val="003D14"/>
      </a:lt2>
      <a:accent1>
        <a:srgbClr val="39A9DC"/>
      </a:accent1>
      <a:accent2>
        <a:srgbClr val="002052"/>
      </a:accent2>
      <a:accent3>
        <a:srgbClr val="D4007A"/>
      </a:accent3>
      <a:accent4>
        <a:srgbClr val="590D58"/>
      </a:accent4>
      <a:accent5>
        <a:srgbClr val="FFD300"/>
      </a:accent5>
      <a:accent6>
        <a:srgbClr val="5C0915"/>
      </a:accent6>
      <a:hlink>
        <a:srgbClr val="4F5251"/>
      </a:hlink>
      <a:folHlink>
        <a:srgbClr val="90989E"/>
      </a:folHlink>
    </a:clrScheme>
    <a:fontScheme name="ST Template">
      <a:majorFont>
        <a:latin typeface="Arial"/>
        <a:ea typeface="Hiragino Sans GB"/>
        <a:cs typeface=""/>
      </a:majorFont>
      <a:minorFont>
        <a:latin typeface="Arial"/>
        <a:ea typeface="Hiragino Sans GB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T Document" ma:contentTypeID="0x01010039668769A69D98409B120A8F0C997A1300750D0261E1EFCC46A9FBC9BE55ECD7AB" ma:contentTypeVersion="88" ma:contentTypeDescription="Used to describe any document (pdf, word, excel...) uploaded in BeST." ma:contentTypeScope="" ma:versionID="b68ac48777b898565363b20612b14dac">
  <xsd:schema xmlns:xsd="http://www.w3.org/2001/XMLSchema" xmlns:xs="http://www.w3.org/2001/XMLSchema" xmlns:p="http://schemas.microsoft.com/office/2006/metadata/properties" xmlns:ns1="http://schemas.microsoft.com/sharepoint/v3" xmlns:ns2="964ac87d-ee9f-445a-856c-d1bb75df95c2" xmlns:ns3="6582ad93-4aeb-4902-a4d4-27512afa6c03" xmlns:ns4="3f89eac4-a548-4f18-9b01-6aea538e80e1" targetNamespace="http://schemas.microsoft.com/office/2006/metadata/properties" ma:root="true" ma:fieldsID="6a1cffcc2618f0db1040521ac672a989" ns1:_="" ns2:_="" ns3:_="" ns4:_="">
    <xsd:import namespace="http://schemas.microsoft.com/sharepoint/v3"/>
    <xsd:import namespace="964ac87d-ee9f-445a-856c-d1bb75df95c2"/>
    <xsd:import namespace="6582ad93-4aeb-4902-a4d4-27512afa6c03"/>
    <xsd:import namespace="3f89eac4-a548-4f18-9b01-6aea538e80e1"/>
    <xsd:element name="properties">
      <xsd:complexType>
        <xsd:sequence>
          <xsd:element name="documentManagement">
            <xsd:complexType>
              <xsd:all>
                <xsd:element ref="ns3:Doc_x0020_Date" minOccurs="0"/>
                <xsd:element ref="ns1:PublishingContact" minOccurs="0"/>
                <xsd:element ref="ns1:RatingCount" minOccurs="0"/>
                <xsd:element ref="ns3:TopicsTaxHTField0" minOccurs="0"/>
                <xsd:element ref="ns3:ST_x0020_OrganizationTaxHTField0" minOccurs="0"/>
                <xsd:element ref="ns2:TaxCatchAll" minOccurs="0"/>
                <xsd:element ref="ns2:TaxCatchAllLabel" minOccurs="0"/>
                <xsd:element ref="ns2:hfd4f7438eb64b4fb2740c42c2d09f06" minOccurs="0"/>
                <xsd:element ref="ns2:TaxKeywordTaxHTField" minOccurs="0"/>
                <xsd:element ref="ns3:Sub_x0020_TopicTaxHTField0" minOccurs="0"/>
                <xsd:element ref="ns1:RoutingRuleDescription" minOccurs="0"/>
                <xsd:element ref="ns1:AverageRating" minOccurs="0"/>
                <xsd:element ref="ns4:Display_x0020_on_x0020_page" minOccurs="0"/>
                <xsd:element ref="ns3:ST_x0020_LocationTaxHTField0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Contact" ma:index="4" nillable="true" ma:displayName="Contact" ma:description="Contact is the owner of this document." ma:list="UserInfo" ma:internalName="PublishingContact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atingCount" ma:index="10" nillable="true" ma:displayName="Number of Ratings" ma:decimals="0" ma:description="Number of ratings submitted" ma:internalName="RatingCount" ma:readOnly="true">
      <xsd:simpleType>
        <xsd:restriction base="dms:Number"/>
      </xsd:simpleType>
    </xsd:element>
    <xsd:element name="RoutingRuleDescription" ma:index="23" nillable="true" ma:displayName="Description" ma:hidden="true" ma:internalName="RoutingRuleDescription" ma:readOnly="false">
      <xsd:simpleType>
        <xsd:restriction base="dms:Text">
          <xsd:maxLength value="255"/>
        </xsd:restriction>
      </xsd:simpleType>
    </xsd:element>
    <xsd:element name="AverageRating" ma:index="24" nillable="true" ma:displayName="Rating (0-5)" ma:decimals="2" ma:description="Average value of all the ratings that have been submitted" ma:internalName="AverageRating" ma:readOnly="true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4ac87d-ee9f-445a-856c-d1bb75df95c2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36bceff6-33bb-4733-a942-2cfb09fbfc9e}" ma:internalName="TaxCatchAll" ma:showField="CatchAllData" ma:web="6582ad93-4aeb-4902-a4d4-27512afa6c0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9" nillable="true" ma:displayName="Taxonomy Catch All Column1" ma:hidden="true" ma:list="{36bceff6-33bb-4733-a942-2cfb09fbfc9e}" ma:internalName="TaxCatchAllLabel" ma:readOnly="true" ma:showField="CatchAllDataLabel" ma:web="6582ad93-4aeb-4902-a4d4-27512afa6c0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hfd4f7438eb64b4fb2740c42c2d09f06" ma:index="20" nillable="true" ma:taxonomy="true" ma:internalName="hfd4f7438eb64b4fb2740c42c2d09f06" ma:taxonomyFieldName="DSDocumentType" ma:displayName="Document Type" ma:readOnly="false" ma:default="" ma:fieldId="{1fd4f743-8eb6-4b4f-b274-0c42c2d09f06}" ma:sspId="a12e1b27-6b38-47db-a67e-1057ebfcf6e5" ma:termSetId="98d0e228-a6d9-4875-9099-4af89339c45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KeywordTaxHTField" ma:index="21" nillable="true" ma:taxonomy="true" ma:internalName="TaxKeywordTaxHTField" ma:taxonomyFieldName="TaxKeyword" ma:displayName="Free Keywords" ma:readOnly="false" ma:fieldId="{23f27201-bee3-471e-b2e7-b64fd8b7ca38}" ma:taxonomyMulti="true" ma:sspId="a12e1b27-6b38-47db-a67e-1057ebfcf6e5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82ad93-4aeb-4902-a4d4-27512afa6c03" elementFormDefault="qualified">
    <xsd:import namespace="http://schemas.microsoft.com/office/2006/documentManagement/types"/>
    <xsd:import namespace="http://schemas.microsoft.com/office/infopath/2007/PartnerControls"/>
    <xsd:element name="Doc_x0020_Date" ma:index="3" nillable="true" ma:displayName="Doc Date" ma:default="[today]" ma:description="The date the document was created, may be before it was added to the intranet – Publish date by source" ma:format="DateOnly" ma:internalName="Doc_x0020_Date" ma:readOnly="false">
      <xsd:simpleType>
        <xsd:restriction base="dms:DateTime"/>
      </xsd:simpleType>
    </xsd:element>
    <xsd:element name="TopicsTaxHTField0" ma:index="11" nillable="true" ma:taxonomy="true" ma:internalName="TopicsTaxHTField0" ma:taxonomyFieldName="Topics" ma:displayName="Topics" ma:default="370;#Communications|ade3b626-90ec-4a55-afa8-3dce1f1a774f" ma:fieldId="{610ffa5b-5a6a-4efc-b4be-eb3b14757419}" ma:taxonomyMulti="true" ma:sspId="a12e1b27-6b38-47db-a67e-1057ebfcf6e5" ma:termSetId="dda47d19-ea03-4cd0-8c67-bf9c4d977c3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T_x0020_OrganizationTaxHTField0" ma:index="14" nillable="true" ma:taxonomy="true" ma:internalName="ST_x0020_OrganizationTaxHTField0" ma:taxonomyFieldName="ST_x0020_Organization" ma:displayName="Organization" ma:default="213;#Corporate External Communication|d56e3934-ef99-4c87-917c-9bec4b0cde5e" ma:fieldId="{472e535c-1c33-4ec5-bdee-a8a50b1efb43}" ma:sspId="a12e1b27-6b38-47db-a67e-1057ebfcf6e5" ma:termSetId="5fb73391-bc73-403d-835d-9528267d581d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ub_x0020_TopicTaxHTField0" ma:index="22" nillable="true" ma:taxonomy="true" ma:internalName="Sub_x0020_TopicTaxHTField0" ma:taxonomyFieldName="Sub_x0020_Topic" ma:displayName="Sub Topic" ma:default="1924;#Brand|7490f855-a292-4b62-a7df-ddc0653ccc7d" ma:fieldId="{bea9e6ae-f6d0-43d5-a2e9-c84cf8c5c0ac}" ma:taxonomyMulti="true" ma:sspId="a12e1b27-6b38-47db-a67e-1057ebfcf6e5" ma:termSetId="7d96229c-c735-45eb-8c34-e405a1ed61e8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T_x0020_LocationTaxHTField0" ma:index="27" nillable="true" ma:taxonomy="true" ma:internalName="ST_x0020_LocationTaxHTField0" ma:taxonomyFieldName="ST_x0020_Location" ma:displayName="ST Location" ma:readOnly="false" ma:default="" ma:fieldId="{4e6b0feb-7548-4b75-854c-d9853709e867}" ma:taxonomyMulti="true" ma:sspId="a12e1b27-6b38-47db-a67e-1057ebfcf6e5" ma:termSetId="c2c89d8b-afae-42c7-94ac-5ea122182748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89eac4-a548-4f18-9b01-6aea538e80e1" elementFormDefault="qualified">
    <xsd:import namespace="http://schemas.microsoft.com/office/2006/documentManagement/types"/>
    <xsd:import namespace="http://schemas.microsoft.com/office/infopath/2007/PartnerControls"/>
    <xsd:element name="Display_x0020_on_x0020_page" ma:index="26" nillable="true" ma:displayName="Display on page" ma:format="Dropdown" ma:internalName="Display_x0020_on_x0020_page">
      <xsd:simpleType>
        <xsd:restriction base="dms:Choice">
          <xsd:enumeration value="Yes"/>
          <xsd:enumeration value="No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hfd4f7438eb64b4fb2740c42c2d09f06 xmlns="964ac87d-ee9f-445a-856c-d1bb75df95c2">
      <Terms xmlns="http://schemas.microsoft.com/office/infopath/2007/PartnerControls">
        <TermInfo xmlns="http://schemas.microsoft.com/office/infopath/2007/PartnerControls">
          <TermName xmlns="http://schemas.microsoft.com/office/infopath/2007/PartnerControls">Template</TermName>
          <TermId xmlns="http://schemas.microsoft.com/office/infopath/2007/PartnerControls">7440dd85-48b0-4e78-88b2-15e4cd19a90a</TermId>
        </TermInfo>
      </Terms>
    </hfd4f7438eb64b4fb2740c42c2d09f06>
    <TaxKeywordTaxHTField xmlns="964ac87d-ee9f-445a-856c-d1bb75df95c2">
      <Terms xmlns="http://schemas.microsoft.com/office/infopath/2007/PartnerControls"/>
    </TaxKeywordTaxHTField>
    <ST_x0020_OrganizationTaxHTField0 xmlns="6582ad93-4aeb-4902-a4d4-27512afa6c03">
      <Terms xmlns="http://schemas.microsoft.com/office/infopath/2007/PartnerControls"/>
    </ST_x0020_OrganizationTaxHTField0>
    <TaxCatchAll xmlns="964ac87d-ee9f-445a-856c-d1bb75df95c2">
      <Value>1924</Value>
      <Value>3704</Value>
      <Value>370</Value>
    </TaxCatchAll>
    <Doc_x0020_Date xmlns="6582ad93-4aeb-4902-a4d4-27512afa6c03">2012-06-13T22:00:00+00:00</Doc_x0020_Date>
    <Sub_x0020_TopicTaxHTField0 xmlns="6582ad93-4aeb-4902-a4d4-27512afa6c03">
      <Terms xmlns="http://schemas.microsoft.com/office/infopath/2007/PartnerControls">
        <TermInfo xmlns="http://schemas.microsoft.com/office/infopath/2007/PartnerControls">
          <TermName xmlns="http://schemas.microsoft.com/office/infopath/2007/PartnerControls">Brand</TermName>
          <TermId xmlns="http://schemas.microsoft.com/office/infopath/2007/PartnerControls">7490f855-a292-4b62-a7df-ddc0653ccc7d</TermId>
        </TermInfo>
      </Terms>
    </Sub_x0020_TopicTaxHTField0>
    <RoutingRuleDescription xmlns="http://schemas.microsoft.com/sharepoint/v3" xsi:nil="true"/>
    <TopicsTaxHTField0 xmlns="6582ad93-4aeb-4902-a4d4-27512afa6c03">
      <Terms xmlns="http://schemas.microsoft.com/office/infopath/2007/PartnerControls">
        <TermInfo xmlns="http://schemas.microsoft.com/office/infopath/2007/PartnerControls">
          <TermName xmlns="http://schemas.microsoft.com/office/infopath/2007/PartnerControls">Communications</TermName>
          <TermId xmlns="http://schemas.microsoft.com/office/infopath/2007/PartnerControls">ade3b626-90ec-4a55-afa8-3dce1f1a774f</TermId>
        </TermInfo>
      </Terms>
    </TopicsTaxHTField0>
    <PublishingContact xmlns="http://schemas.microsoft.com/sharepoint/v3">
      <UserInfo>
        <DisplayName>Delphine RABASTE</DisplayName>
        <AccountId>93</AccountId>
        <AccountType/>
      </UserInfo>
    </PublishingContact>
    <AverageRating xmlns="http://schemas.microsoft.com/sharepoint/v3" xsi:nil="true"/>
    <Display_x0020_on_x0020_page xmlns="3f89eac4-a548-4f18-9b01-6aea538e80e1">Yes</Display_x0020_on_x0020_page>
    <ST_x0020_LocationTaxHTField0 xmlns="6582ad93-4aeb-4902-a4d4-27512afa6c03">
      <Terms xmlns="http://schemas.microsoft.com/office/infopath/2007/PartnerControls"/>
    </ST_x0020_LocationTaxHTField0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6CB9E5-1547-4AEC-BB06-4FAE6CD69F0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C124907-46C5-4EB1-B1CC-E25E5A952A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64ac87d-ee9f-445a-856c-d1bb75df95c2"/>
    <ds:schemaRef ds:uri="6582ad93-4aeb-4902-a4d4-27512afa6c03"/>
    <ds:schemaRef ds:uri="3f89eac4-a548-4f18-9b01-6aea538e80e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CCD5209-D0B1-4A72-BCE4-E0E206E3E153}">
  <ds:schemaRefs>
    <ds:schemaRef ds:uri="http://schemas.microsoft.com/office/2006/metadata/properties"/>
    <ds:schemaRef ds:uri="http://schemas.microsoft.com/office/infopath/2007/PartnerControls"/>
    <ds:schemaRef ds:uri="964ac87d-ee9f-445a-856c-d1bb75df95c2"/>
    <ds:schemaRef ds:uri="6582ad93-4aeb-4902-a4d4-27512afa6c03"/>
    <ds:schemaRef ds:uri="http://schemas.microsoft.com/sharepoint/v3"/>
    <ds:schemaRef ds:uri="3f89eac4-a548-4f18-9b01-6aea538e80e1"/>
  </ds:schemaRefs>
</ds:datastoreItem>
</file>

<file path=customXml/itemProps4.xml><?xml version="1.0" encoding="utf-8"?>
<ds:datastoreItem xmlns:ds="http://schemas.openxmlformats.org/officeDocument/2006/customXml" ds:itemID="{D3F30D09-B58A-4820-88E2-35A0F6A946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2615</TotalTime>
  <Pages>10</Pages>
  <Words>761</Words>
  <Characters>4341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X-NUCLEO-IHM01A1\M1 testing procedure</vt:lpstr>
    </vt:vector>
  </TitlesOfParts>
  <Company>STMicroelectronics</Company>
  <LinksUpToDate>false</LinksUpToDate>
  <CharactersWithSpaces>5092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X-NUCLEO-IHM01A1\M1 testing procedure</dc:title>
  <dc:creator>Naveen KUMAR</dc:creator>
  <cp:lastModifiedBy>Akshat JAIN</cp:lastModifiedBy>
  <cp:revision>29</cp:revision>
  <cp:lastPrinted>2012-03-27T08:13:00Z</cp:lastPrinted>
  <dcterms:created xsi:type="dcterms:W3CDTF">2017-05-15T04:36:00Z</dcterms:created>
  <dcterms:modified xsi:type="dcterms:W3CDTF">2017-09-25T11:53:00Z</dcterms:modified>
</cp:coreProperties>
</file>