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64392" w:rsidRPr="00860D63" w:rsidRDefault="00F64392" w:rsidP="00F64392">
      <w:pPr>
        <w:pStyle w:val="Title"/>
        <w:rPr>
          <w:b/>
          <w:color w:val="00B0F0"/>
          <w:sz w:val="44"/>
          <w:lang w:val="en-US"/>
        </w:rPr>
      </w:pPr>
      <w:r w:rsidRPr="00D86806">
        <w:rPr>
          <w:b/>
          <w:color w:val="00B0F0"/>
          <w:sz w:val="44"/>
          <w:lang w:val="en-US"/>
        </w:rPr>
        <w:t>STEVAL</w:t>
      </w:r>
      <w:r>
        <w:rPr>
          <w:b/>
          <w:color w:val="00B0F0"/>
          <w:sz w:val="44"/>
          <w:lang w:val="en-US"/>
        </w:rPr>
        <w:t>–LLL0</w:t>
      </w:r>
      <w:r w:rsidR="00177DFE">
        <w:rPr>
          <w:b/>
          <w:color w:val="00B0F0"/>
          <w:sz w:val="44"/>
          <w:lang w:val="en-US"/>
        </w:rPr>
        <w:t>02D</w:t>
      </w:r>
      <w:r>
        <w:rPr>
          <w:b/>
          <w:color w:val="00B0F0"/>
          <w:sz w:val="44"/>
          <w:lang w:val="en-US"/>
        </w:rPr>
        <w:t xml:space="preserve">1: </w:t>
      </w:r>
      <w:r>
        <w:rPr>
          <w:b/>
          <w:color w:val="00B0F0"/>
          <w:sz w:val="44"/>
          <w:lang w:val="en-US"/>
        </w:rPr>
        <w:t>USB-UART Bridge</w:t>
      </w:r>
    </w:p>
    <w:p w:rsidR="00C42079" w:rsidRPr="0011629E" w:rsidRDefault="00B83C3B" w:rsidP="00B83C3B">
      <w:pPr>
        <w:pStyle w:val="Heading1"/>
        <w:rPr>
          <w:lang w:val="en-US"/>
        </w:rPr>
      </w:pPr>
      <w:r w:rsidRPr="0011629E">
        <w:rPr>
          <w:lang w:val="en-US"/>
        </w:rPr>
        <w:t>Setup</w:t>
      </w:r>
    </w:p>
    <w:p w:rsidR="00B83C3B" w:rsidRPr="0011629E" w:rsidRDefault="0011629E" w:rsidP="00B83C3B">
      <w:pPr>
        <w:rPr>
          <w:lang w:val="en-US"/>
        </w:rPr>
      </w:pPr>
      <w:r>
        <w:rPr>
          <w:lang w:val="en-US"/>
        </w:rPr>
        <w:t>The testing procedure</w:t>
      </w:r>
      <w:r w:rsidR="004A52B6">
        <w:rPr>
          <w:lang w:val="en-US"/>
        </w:rPr>
        <w:t xml:space="preserve"> for the </w:t>
      </w:r>
      <w:r w:rsidR="00F64392">
        <w:rPr>
          <w:lang w:val="en-US"/>
        </w:rPr>
        <w:t>STEVAL–LLL0</w:t>
      </w:r>
      <w:r w:rsidR="00F64392">
        <w:rPr>
          <w:lang w:val="en-US"/>
        </w:rPr>
        <w:t>02D</w:t>
      </w:r>
      <w:r w:rsidR="00F64392">
        <w:rPr>
          <w:lang w:val="en-US"/>
        </w:rPr>
        <w:t xml:space="preserve">1 </w:t>
      </w:r>
      <w:r>
        <w:rPr>
          <w:lang w:val="en-US"/>
        </w:rPr>
        <w:t>requires</w:t>
      </w:r>
      <w:r w:rsidR="00B83C3B" w:rsidRPr="0011629E">
        <w:rPr>
          <w:lang w:val="en-US"/>
        </w:rPr>
        <w:t>:</w:t>
      </w:r>
    </w:p>
    <w:p w:rsidR="00F64392" w:rsidRDefault="00F64392" w:rsidP="00F64392">
      <w:pPr>
        <w:pStyle w:val="ListParagraph"/>
        <w:numPr>
          <w:ilvl w:val="0"/>
          <w:numId w:val="1"/>
        </w:numPr>
        <w:rPr>
          <w:lang w:val="en-US"/>
        </w:rPr>
      </w:pPr>
      <w:r w:rsidRPr="0011629E">
        <w:rPr>
          <w:lang w:val="en-US"/>
        </w:rPr>
        <w:t xml:space="preserve">1 x </w:t>
      </w:r>
      <w:r>
        <w:rPr>
          <w:lang w:val="en-US"/>
        </w:rPr>
        <w:t>STEVAL–LLL002V1 evaluation kit (STEVAL-LLL002M1 and STEVAL-LLL002D1)</w:t>
      </w:r>
    </w:p>
    <w:p w:rsidR="00F17ABE" w:rsidRDefault="00F17ABE" w:rsidP="00F64392">
      <w:pPr>
        <w:pStyle w:val="ListParagraph"/>
        <w:numPr>
          <w:ilvl w:val="0"/>
          <w:numId w:val="1"/>
        </w:numPr>
        <w:rPr>
          <w:lang w:val="en-US"/>
        </w:rPr>
      </w:pPr>
      <w:r>
        <w:rPr>
          <w:lang w:val="en-US"/>
        </w:rPr>
        <w:t>1 x DC Power supply – Rating: 3.3V / 100mA</w:t>
      </w:r>
    </w:p>
    <w:p w:rsidR="00F64392" w:rsidRDefault="00F64392" w:rsidP="00F64392">
      <w:pPr>
        <w:pStyle w:val="ListParagraph"/>
        <w:numPr>
          <w:ilvl w:val="0"/>
          <w:numId w:val="1"/>
        </w:numPr>
        <w:rPr>
          <w:lang w:val="en-US"/>
        </w:rPr>
      </w:pPr>
      <w:r w:rsidRPr="0038748C">
        <w:rPr>
          <w:lang w:val="en-US"/>
        </w:rPr>
        <w:t>1 x DC Power supply</w:t>
      </w:r>
      <w:r>
        <w:rPr>
          <w:lang w:val="en-US"/>
        </w:rPr>
        <w:t xml:space="preserve"> – Rating:12–20V / 1.5A </w:t>
      </w:r>
    </w:p>
    <w:p w:rsidR="00F64392" w:rsidRDefault="00F64392" w:rsidP="00F64392">
      <w:pPr>
        <w:pStyle w:val="ListParagraph"/>
        <w:numPr>
          <w:ilvl w:val="0"/>
          <w:numId w:val="1"/>
        </w:numPr>
        <w:rPr>
          <w:lang w:val="en-US"/>
        </w:rPr>
      </w:pPr>
      <w:r w:rsidRPr="0011629E">
        <w:rPr>
          <w:lang w:val="en-US"/>
        </w:rPr>
        <w:t xml:space="preserve">PC with a free USB </w:t>
      </w:r>
      <w:r>
        <w:rPr>
          <w:lang w:val="en-US"/>
        </w:rPr>
        <w:t>port</w:t>
      </w:r>
    </w:p>
    <w:p w:rsidR="00F64392" w:rsidRDefault="00F64392" w:rsidP="00F64392">
      <w:pPr>
        <w:pStyle w:val="ListParagraph"/>
        <w:numPr>
          <w:ilvl w:val="0"/>
          <w:numId w:val="1"/>
        </w:numPr>
        <w:rPr>
          <w:lang w:val="en-US"/>
        </w:rPr>
      </w:pPr>
      <w:r>
        <w:rPr>
          <w:lang w:val="en-US"/>
        </w:rPr>
        <w:t>1 x ST-LINK/V2</w:t>
      </w:r>
    </w:p>
    <w:p w:rsidR="00F64392" w:rsidRPr="00F17ABE" w:rsidRDefault="00F64392" w:rsidP="00F17ABE">
      <w:pPr>
        <w:pStyle w:val="ListParagraph"/>
        <w:numPr>
          <w:ilvl w:val="0"/>
          <w:numId w:val="1"/>
        </w:numPr>
        <w:rPr>
          <w:lang w:val="en-US"/>
        </w:rPr>
      </w:pPr>
      <w:r w:rsidRPr="0011629E">
        <w:rPr>
          <w:lang w:val="en-US"/>
        </w:rPr>
        <w:t xml:space="preserve">1 x USB cable </w:t>
      </w:r>
      <w:proofErr w:type="gramStart"/>
      <w:r w:rsidRPr="0011629E">
        <w:rPr>
          <w:lang w:val="en-US"/>
        </w:rPr>
        <w:t>A</w:t>
      </w:r>
      <w:proofErr w:type="gramEnd"/>
      <w:r w:rsidRPr="0011629E">
        <w:rPr>
          <w:lang w:val="en-US"/>
        </w:rPr>
        <w:t xml:space="preserve"> type</w:t>
      </w:r>
      <w:r>
        <w:rPr>
          <w:lang w:val="en-US"/>
        </w:rPr>
        <w:t>/</w:t>
      </w:r>
      <w:r w:rsidRPr="0011629E">
        <w:rPr>
          <w:lang w:val="en-US"/>
        </w:rPr>
        <w:t>Mini-USB B</w:t>
      </w:r>
      <w:r>
        <w:rPr>
          <w:lang w:val="en-US"/>
        </w:rPr>
        <w:t xml:space="preserve"> type</w:t>
      </w:r>
      <w:r w:rsidRPr="0011629E">
        <w:rPr>
          <w:lang w:val="en-US"/>
        </w:rPr>
        <w:t>.</w:t>
      </w:r>
    </w:p>
    <w:p w:rsidR="002C362B" w:rsidRPr="00F64392" w:rsidRDefault="002C362B" w:rsidP="00F64392">
      <w:pPr>
        <w:pStyle w:val="ListParagraph"/>
        <w:rPr>
          <w:lang w:val="en-US"/>
        </w:rPr>
      </w:pPr>
    </w:p>
    <w:p w:rsidR="00B83C3B" w:rsidRPr="0011629E" w:rsidRDefault="004A52B6" w:rsidP="00B83C3B">
      <w:pPr>
        <w:rPr>
          <w:lang w:val="en-US"/>
        </w:rPr>
      </w:pPr>
      <w:r>
        <w:rPr>
          <w:lang w:val="en-US"/>
        </w:rPr>
        <w:t>Software requirements:</w:t>
      </w:r>
    </w:p>
    <w:p w:rsidR="00B83C3B" w:rsidRPr="0011629E" w:rsidRDefault="0011629E" w:rsidP="00E64435">
      <w:pPr>
        <w:pStyle w:val="ListParagraph"/>
        <w:numPr>
          <w:ilvl w:val="0"/>
          <w:numId w:val="1"/>
        </w:numPr>
        <w:rPr>
          <w:lang w:val="en-US"/>
        </w:rPr>
      </w:pPr>
      <w:r>
        <w:rPr>
          <w:lang w:val="en-US"/>
        </w:rPr>
        <w:t>F</w:t>
      </w:r>
      <w:r w:rsidR="00B83C3B" w:rsidRPr="0011629E">
        <w:rPr>
          <w:lang w:val="en-US"/>
        </w:rPr>
        <w:t xml:space="preserve">irmware </w:t>
      </w:r>
      <w:r>
        <w:rPr>
          <w:lang w:val="en-US"/>
        </w:rPr>
        <w:t xml:space="preserve">file </w:t>
      </w:r>
      <w:r w:rsidR="00B83C3B" w:rsidRPr="0011629E">
        <w:rPr>
          <w:lang w:val="en-US"/>
        </w:rPr>
        <w:t>“</w:t>
      </w:r>
      <w:r w:rsidR="00F64392">
        <w:rPr>
          <w:color w:val="FF0000"/>
          <w:lang w:val="en-US"/>
        </w:rPr>
        <w:t>STEVAL-LLL002D</w:t>
      </w:r>
      <w:r w:rsidR="009C363E">
        <w:rPr>
          <w:color w:val="FF0000"/>
          <w:lang w:val="en-US"/>
        </w:rPr>
        <w:t>1.hex</w:t>
      </w:r>
      <w:r w:rsidR="00B83C3B" w:rsidRPr="0011629E">
        <w:rPr>
          <w:lang w:val="en-US"/>
        </w:rPr>
        <w:t>”</w:t>
      </w:r>
    </w:p>
    <w:p w:rsidR="000E69F7" w:rsidRPr="0011629E" w:rsidRDefault="0011629E" w:rsidP="00B83C3B">
      <w:pPr>
        <w:pStyle w:val="ListParagraph"/>
        <w:numPr>
          <w:ilvl w:val="0"/>
          <w:numId w:val="1"/>
        </w:numPr>
        <w:rPr>
          <w:lang w:val="en-US"/>
        </w:rPr>
      </w:pPr>
      <w:r w:rsidRPr="0011629E">
        <w:rPr>
          <w:lang w:val="en-US"/>
        </w:rPr>
        <w:t xml:space="preserve">A </w:t>
      </w:r>
      <w:r w:rsidR="000E69F7" w:rsidRPr="0011629E">
        <w:rPr>
          <w:lang w:val="en-US"/>
        </w:rPr>
        <w:t xml:space="preserve">PC </w:t>
      </w:r>
      <w:r w:rsidRPr="0011629E">
        <w:rPr>
          <w:lang w:val="en-US"/>
        </w:rPr>
        <w:t>with the following characteristics</w:t>
      </w:r>
      <w:r w:rsidR="000E69F7" w:rsidRPr="0011629E">
        <w:rPr>
          <w:lang w:val="en-US"/>
        </w:rPr>
        <w:t>:</w:t>
      </w:r>
    </w:p>
    <w:p w:rsidR="000E69F7" w:rsidRPr="0011629E" w:rsidRDefault="0011629E" w:rsidP="000E69F7">
      <w:pPr>
        <w:pStyle w:val="ListParagraph"/>
        <w:numPr>
          <w:ilvl w:val="1"/>
          <w:numId w:val="1"/>
        </w:numPr>
        <w:rPr>
          <w:lang w:val="en-US"/>
        </w:rPr>
      </w:pPr>
      <w:r>
        <w:rPr>
          <w:lang w:val="en-US"/>
        </w:rPr>
        <w:t>Operative system</w:t>
      </w:r>
      <w:r w:rsidR="000E69F7" w:rsidRPr="0011629E">
        <w:rPr>
          <w:lang w:val="en-US"/>
        </w:rPr>
        <w:t xml:space="preserve"> Windows XP</w:t>
      </w:r>
      <w:r w:rsidR="00036FBF">
        <w:rPr>
          <w:lang w:val="en-US"/>
        </w:rPr>
        <w:t xml:space="preserve"> / </w:t>
      </w:r>
      <w:r w:rsidR="000E69F7" w:rsidRPr="0011629E">
        <w:rPr>
          <w:lang w:val="en-US"/>
        </w:rPr>
        <w:t>Windows 7</w:t>
      </w:r>
    </w:p>
    <w:p w:rsidR="007D2B24" w:rsidRDefault="0011629E" w:rsidP="007D2B24">
      <w:pPr>
        <w:pStyle w:val="ListParagraph"/>
        <w:numPr>
          <w:ilvl w:val="1"/>
          <w:numId w:val="1"/>
        </w:numPr>
        <w:rPr>
          <w:lang w:val="en-US"/>
        </w:rPr>
      </w:pPr>
      <w:r>
        <w:rPr>
          <w:lang w:val="en-US"/>
        </w:rPr>
        <w:t>Installed software</w:t>
      </w:r>
      <w:r w:rsidR="000E69F7" w:rsidRPr="0011629E">
        <w:rPr>
          <w:lang w:val="en-US"/>
        </w:rPr>
        <w:t>: ST</w:t>
      </w:r>
      <w:r w:rsidR="00F64392">
        <w:rPr>
          <w:lang w:val="en-US"/>
        </w:rPr>
        <w:t>M32 Link utility</w:t>
      </w:r>
      <w:r>
        <w:rPr>
          <w:lang w:val="en-US"/>
        </w:rPr>
        <w:br/>
        <w:t xml:space="preserve">It can be downloaded from </w:t>
      </w:r>
      <w:hyperlink r:id="rId11" w:history="1">
        <w:r w:rsidR="000E69F7" w:rsidRPr="0011629E">
          <w:rPr>
            <w:rStyle w:val="Hyperlink"/>
            <w:lang w:val="en-US"/>
          </w:rPr>
          <w:t>www.st.co</w:t>
        </w:r>
        <w:r w:rsidR="000E69F7" w:rsidRPr="0011629E">
          <w:rPr>
            <w:rStyle w:val="Hyperlink"/>
            <w:lang w:val="en-US"/>
          </w:rPr>
          <w:t>m</w:t>
        </w:r>
      </w:hyperlink>
      <w:r w:rsidR="000E69F7" w:rsidRPr="0011629E">
        <w:rPr>
          <w:lang w:val="en-US"/>
        </w:rPr>
        <w:t xml:space="preserve"> (co</w:t>
      </w:r>
      <w:r>
        <w:rPr>
          <w:lang w:val="en-US"/>
        </w:rPr>
        <w:t>de</w:t>
      </w:r>
      <w:r w:rsidR="000E69F7" w:rsidRPr="0011629E">
        <w:rPr>
          <w:lang w:val="en-US"/>
        </w:rPr>
        <w:t xml:space="preserve"> STSW-</w:t>
      </w:r>
      <w:r w:rsidR="00F64392" w:rsidRPr="00F64392">
        <w:rPr>
          <w:lang w:val="en-US"/>
        </w:rPr>
        <w:t xml:space="preserve"> </w:t>
      </w:r>
      <w:r w:rsidR="00F64392">
        <w:rPr>
          <w:lang w:val="en-US"/>
        </w:rPr>
        <w:t>LINK004</w:t>
      </w:r>
      <w:r w:rsidR="000E69F7" w:rsidRPr="0011629E">
        <w:rPr>
          <w:lang w:val="en-US"/>
        </w:rPr>
        <w:t>)</w:t>
      </w:r>
    </w:p>
    <w:p w:rsidR="00815BDA" w:rsidRPr="007D2B24" w:rsidRDefault="00815BDA" w:rsidP="00815BDA">
      <w:pPr>
        <w:pStyle w:val="ListParagraph"/>
        <w:ind w:left="1440"/>
        <w:rPr>
          <w:lang w:val="en-US"/>
        </w:rPr>
      </w:pPr>
    </w:p>
    <w:p w:rsidR="00C2005E" w:rsidRPr="0011629E" w:rsidRDefault="00C2005E" w:rsidP="00C2005E">
      <w:pPr>
        <w:pStyle w:val="Heading1"/>
        <w:rPr>
          <w:lang w:val="en-US"/>
        </w:rPr>
      </w:pPr>
      <w:r w:rsidRPr="0011629E">
        <w:rPr>
          <w:lang w:val="en-US"/>
        </w:rPr>
        <w:t xml:space="preserve">Programming the </w:t>
      </w:r>
      <w:r w:rsidR="00F17ABE" w:rsidRPr="00F17ABE">
        <w:rPr>
          <w:lang w:val="en-US"/>
        </w:rPr>
        <w:t>STEVAL-LLL002D1</w:t>
      </w:r>
      <w:r w:rsidR="00F17ABE">
        <w:rPr>
          <w:lang w:val="en-US"/>
        </w:rPr>
        <w:t xml:space="preserve"> </w:t>
      </w:r>
      <w:r>
        <w:rPr>
          <w:lang w:val="en-US"/>
        </w:rPr>
        <w:t xml:space="preserve">USB-UART </w:t>
      </w:r>
      <w:bookmarkStart w:id="0" w:name="_GoBack"/>
      <w:bookmarkEnd w:id="0"/>
      <w:r>
        <w:rPr>
          <w:lang w:val="en-US"/>
        </w:rPr>
        <w:t>Bridge</w:t>
      </w:r>
    </w:p>
    <w:p w:rsidR="00C2005E" w:rsidRDefault="00C2005E" w:rsidP="00F17ABE">
      <w:pPr>
        <w:pStyle w:val="ListParagraph"/>
        <w:numPr>
          <w:ilvl w:val="0"/>
          <w:numId w:val="4"/>
        </w:numPr>
        <w:jc w:val="both"/>
        <w:rPr>
          <w:lang w:val="en-US"/>
        </w:rPr>
      </w:pPr>
      <w:r>
        <w:rPr>
          <w:lang w:val="en-US"/>
        </w:rPr>
        <w:t xml:space="preserve">Power up board using DC </w:t>
      </w:r>
      <w:r w:rsidRPr="00F17ABE">
        <w:rPr>
          <w:b/>
          <w:lang w:val="en-US"/>
        </w:rPr>
        <w:t>power supply 3.3 V, connector J6</w:t>
      </w:r>
      <w:proofErr w:type="gramStart"/>
      <w:r w:rsidRPr="00F17ABE">
        <w:rPr>
          <w:b/>
          <w:lang w:val="en-US"/>
        </w:rPr>
        <w:t>,  pin1</w:t>
      </w:r>
      <w:proofErr w:type="gramEnd"/>
      <w:r w:rsidRPr="00F17ABE">
        <w:rPr>
          <w:b/>
          <w:lang w:val="en-US"/>
        </w:rPr>
        <w:t xml:space="preserve"> (VDD) &amp; pin4 (GND)</w:t>
      </w:r>
      <w:r w:rsidR="00F17ABE">
        <w:rPr>
          <w:b/>
          <w:lang w:val="en-US"/>
        </w:rPr>
        <w:t>.</w:t>
      </w:r>
    </w:p>
    <w:p w:rsidR="00C2005E" w:rsidRPr="0011629E" w:rsidRDefault="00C2005E" w:rsidP="00F17ABE">
      <w:pPr>
        <w:pStyle w:val="ListParagraph"/>
        <w:numPr>
          <w:ilvl w:val="0"/>
          <w:numId w:val="4"/>
        </w:numPr>
        <w:jc w:val="both"/>
        <w:rPr>
          <w:lang w:val="en-US"/>
        </w:rPr>
      </w:pPr>
      <w:r>
        <w:rPr>
          <w:lang w:val="en-US"/>
        </w:rPr>
        <w:t>Connect the</w:t>
      </w:r>
      <w:r w:rsidRPr="0011629E">
        <w:rPr>
          <w:lang w:val="en-US"/>
        </w:rPr>
        <w:t xml:space="preserve"> </w:t>
      </w:r>
      <w:r>
        <w:rPr>
          <w:lang w:val="en-US"/>
        </w:rPr>
        <w:t>board to the</w:t>
      </w:r>
      <w:r w:rsidRPr="0011629E">
        <w:rPr>
          <w:lang w:val="en-US"/>
        </w:rPr>
        <w:t xml:space="preserve"> </w:t>
      </w:r>
      <w:r>
        <w:rPr>
          <w:lang w:val="en-US"/>
        </w:rPr>
        <w:t>ST-Link through SWD connector cable (refer to schematic for connections)</w:t>
      </w:r>
      <w:r w:rsidR="00F17ABE">
        <w:rPr>
          <w:lang w:val="en-US"/>
        </w:rPr>
        <w:t>.</w:t>
      </w:r>
    </w:p>
    <w:p w:rsidR="00C2005E" w:rsidRDefault="00C2005E" w:rsidP="00F17ABE">
      <w:pPr>
        <w:pStyle w:val="ListParagraph"/>
        <w:numPr>
          <w:ilvl w:val="0"/>
          <w:numId w:val="4"/>
        </w:numPr>
        <w:jc w:val="both"/>
        <w:rPr>
          <w:lang w:val="en-US"/>
        </w:rPr>
      </w:pPr>
      <w:r>
        <w:rPr>
          <w:lang w:val="en-US"/>
        </w:rPr>
        <w:t xml:space="preserve">Wait for the installation of the </w:t>
      </w:r>
      <w:r w:rsidRPr="0011629E">
        <w:rPr>
          <w:lang w:val="en-US"/>
        </w:rPr>
        <w:t>ST-LINK</w:t>
      </w:r>
      <w:r>
        <w:rPr>
          <w:lang w:val="en-US"/>
        </w:rPr>
        <w:t>/V2 drivers is completed</w:t>
      </w:r>
      <w:r w:rsidRPr="0011629E">
        <w:rPr>
          <w:lang w:val="en-US"/>
        </w:rPr>
        <w:t>.</w:t>
      </w:r>
      <w:r w:rsidRPr="0011629E">
        <w:rPr>
          <w:lang w:val="en-US"/>
        </w:rPr>
        <w:br/>
      </w:r>
      <w:r w:rsidRPr="0011629E">
        <w:rPr>
          <w:b/>
          <w:lang w:val="en-US"/>
        </w:rPr>
        <w:t xml:space="preserve">NOTE: The ST-LINK/V2 drivers </w:t>
      </w:r>
      <w:r>
        <w:rPr>
          <w:b/>
          <w:lang w:val="en-US"/>
        </w:rPr>
        <w:t>are also available on</w:t>
      </w:r>
      <w:r w:rsidRPr="0011629E">
        <w:rPr>
          <w:b/>
          <w:lang w:val="en-US"/>
        </w:rPr>
        <w:t xml:space="preserve"> </w:t>
      </w:r>
      <w:hyperlink r:id="rId12" w:history="1">
        <w:r w:rsidRPr="0011629E">
          <w:rPr>
            <w:rStyle w:val="Hyperlink"/>
            <w:b/>
            <w:lang w:val="en-US"/>
          </w:rPr>
          <w:t>www.st.com</w:t>
        </w:r>
      </w:hyperlink>
      <w:r w:rsidRPr="0011629E">
        <w:rPr>
          <w:b/>
          <w:lang w:val="en-US"/>
        </w:rPr>
        <w:t>.</w:t>
      </w:r>
      <w:r w:rsidR="00F17ABE">
        <w:rPr>
          <w:b/>
          <w:lang w:val="en-US"/>
        </w:rPr>
        <w:t xml:space="preserve"> </w:t>
      </w:r>
      <w:r w:rsidR="00F17ABE">
        <w:rPr>
          <w:lang w:val="en-US"/>
        </w:rPr>
        <w:t>(</w:t>
      </w:r>
      <w:r w:rsidR="00F17ABE" w:rsidRPr="00B96F4A">
        <w:rPr>
          <w:lang w:val="en-US"/>
        </w:rPr>
        <w:t>STSW-LINK009</w:t>
      </w:r>
      <w:r w:rsidR="00F17ABE">
        <w:rPr>
          <w:lang w:val="en-US"/>
        </w:rPr>
        <w:t>)</w:t>
      </w:r>
    </w:p>
    <w:p w:rsidR="00F17ABE" w:rsidRPr="0011629E" w:rsidRDefault="00F17ABE" w:rsidP="00F17ABE">
      <w:pPr>
        <w:pStyle w:val="ListParagraph"/>
        <w:jc w:val="both"/>
        <w:rPr>
          <w:lang w:val="en-US"/>
        </w:rPr>
      </w:pPr>
    </w:p>
    <w:p w:rsidR="00C2005E" w:rsidRDefault="00C2005E" w:rsidP="00C2005E">
      <w:pPr>
        <w:pStyle w:val="ListParagraph"/>
        <w:numPr>
          <w:ilvl w:val="0"/>
          <w:numId w:val="4"/>
        </w:numPr>
        <w:rPr>
          <w:lang w:val="en-US"/>
        </w:rPr>
      </w:pPr>
      <w:r>
        <w:rPr>
          <w:lang w:val="en-US"/>
        </w:rPr>
        <w:t>Run STM32 ST-LINK Utility</w:t>
      </w:r>
      <w:r w:rsidR="00F17ABE">
        <w:rPr>
          <w:lang w:val="en-US"/>
        </w:rPr>
        <w:t>.</w:t>
      </w:r>
    </w:p>
    <w:p w:rsidR="00C2005E" w:rsidRPr="0011629E" w:rsidRDefault="00C2005E" w:rsidP="00C2005E">
      <w:pPr>
        <w:pStyle w:val="ListParagraph"/>
        <w:numPr>
          <w:ilvl w:val="0"/>
          <w:numId w:val="4"/>
        </w:numPr>
        <w:rPr>
          <w:lang w:val="en-US"/>
        </w:rPr>
      </w:pPr>
      <w:r w:rsidRPr="0011629E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AA332B8" wp14:editId="11DDB734">
                <wp:simplePos x="0" y="0"/>
                <wp:positionH relativeFrom="column">
                  <wp:posOffset>1282398</wp:posOffset>
                </wp:positionH>
                <wp:positionV relativeFrom="paragraph">
                  <wp:posOffset>884552</wp:posOffset>
                </wp:positionV>
                <wp:extent cx="307770" cy="166606"/>
                <wp:effectExtent l="0" t="57150" r="16510" b="81280"/>
                <wp:wrapNone/>
                <wp:docPr id="4" name="Right Arrow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3203525">
                          <a:off x="0" y="0"/>
                          <a:ext cx="307770" cy="166606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3">
                            <a:shade val="50000"/>
                          </a:schemeClr>
                        </a:lnRef>
                        <a:fillRef idx="1">
                          <a:schemeClr val="accent3"/>
                        </a:fillRef>
                        <a:effectRef idx="0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8EBFDD3"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Right Arrow 4" o:spid="_x0000_s1026" type="#_x0000_t13" style="position:absolute;margin-left:101pt;margin-top:69.65pt;width:24.25pt;height:13.1pt;rotation:-9171190fd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" adj="15754" fillcolor="#d4007a [3206]" strokecolor="#69003c [1606]" strokeweight="2pt"/>
            </w:pict>
          </mc:Fallback>
        </mc:AlternateContent>
      </w:r>
      <w:r w:rsidRPr="0011629E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1CA111F" wp14:editId="3FFF93D3">
                <wp:simplePos x="0" y="0"/>
                <wp:positionH relativeFrom="column">
                  <wp:posOffset>1120481</wp:posOffset>
                </wp:positionH>
                <wp:positionV relativeFrom="paragraph">
                  <wp:posOffset>621466</wp:posOffset>
                </wp:positionV>
                <wp:extent cx="211540" cy="238836"/>
                <wp:effectExtent l="0" t="0" r="17145" b="27940"/>
                <wp:wrapNone/>
                <wp:docPr id="5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1540" cy="238836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accent3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5366B84" id="Rectangle 5" o:spid="_x0000_s1026" style="position:absolute;margin-left:88.25pt;margin-top:48.95pt;width:16.65pt;height:18.8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" filled="f" strokecolor="#d4007a [3206]" strokeweight="2pt"/>
            </w:pict>
          </mc:Fallback>
        </mc:AlternateContent>
      </w:r>
      <w:r>
        <w:rPr>
          <w:lang w:val="en-US"/>
        </w:rPr>
        <w:t>Click on</w:t>
      </w:r>
      <w:r w:rsidRPr="0011629E">
        <w:rPr>
          <w:lang w:val="en-US"/>
        </w:rPr>
        <w:t xml:space="preserve"> “Connect to the target”</w:t>
      </w:r>
      <w:r>
        <w:rPr>
          <w:lang w:val="en-US"/>
        </w:rPr>
        <w:t xml:space="preserve"> button</w:t>
      </w:r>
      <w:r w:rsidRPr="0011629E">
        <w:rPr>
          <w:lang w:val="en-US"/>
        </w:rPr>
        <w:t xml:space="preserve">: </w:t>
      </w:r>
      <w:r w:rsidRPr="0011629E">
        <w:rPr>
          <w:lang w:val="en-US"/>
        </w:rPr>
        <w:br/>
      </w:r>
      <w:r w:rsidRPr="0011629E">
        <w:rPr>
          <w:noProof/>
          <w:lang w:val="en-US"/>
        </w:rPr>
        <w:drawing>
          <wp:inline distT="0" distB="0" distL="0" distR="0" wp14:anchorId="4AD6DD05" wp14:editId="2FE9F1B8">
            <wp:extent cx="5943600" cy="1931158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13"/>
                    <a:srcRect b="61323"/>
                    <a:stretch/>
                  </pic:blipFill>
                  <pic:spPr bwMode="auto">
                    <a:xfrm>
                      <a:off x="0" y="0"/>
                      <a:ext cx="5943600" cy="193115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Pr="0011629E">
        <w:rPr>
          <w:lang w:val="en-US"/>
        </w:rPr>
        <w:br/>
      </w:r>
    </w:p>
    <w:p w:rsidR="00C2005E" w:rsidRPr="0011629E" w:rsidRDefault="00C2005E" w:rsidP="00F17ABE">
      <w:pPr>
        <w:pStyle w:val="ListParagraph"/>
        <w:numPr>
          <w:ilvl w:val="0"/>
          <w:numId w:val="4"/>
        </w:numPr>
        <w:rPr>
          <w:lang w:val="en-US"/>
        </w:rPr>
      </w:pPr>
      <w:r w:rsidRPr="0011629E">
        <w:rPr>
          <w:noProof/>
          <w:lang w:val="en-US"/>
        </w:rPr>
        <w:lastRenderedPageBreak/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96EAECE" wp14:editId="4634E1A3">
                <wp:simplePos x="0" y="0"/>
                <wp:positionH relativeFrom="column">
                  <wp:posOffset>548640</wp:posOffset>
                </wp:positionH>
                <wp:positionV relativeFrom="paragraph">
                  <wp:posOffset>624840</wp:posOffset>
                </wp:positionV>
                <wp:extent cx="211455" cy="238760"/>
                <wp:effectExtent l="0" t="0" r="17145" b="27940"/>
                <wp:wrapNone/>
                <wp:docPr id="8" name="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1455" cy="23876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accent3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2B700FB" id="Rectangle 8" o:spid="_x0000_s1026" style="position:absolute;margin-left:43.2pt;margin-top:49.2pt;width:16.65pt;height:18.8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" filled="f" strokecolor="#d4007a [3206]" strokeweight="2pt"/>
            </w:pict>
          </mc:Fallback>
        </mc:AlternateContent>
      </w:r>
      <w:r w:rsidRPr="0011629E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5C10B05" wp14:editId="09D0B2BC">
                <wp:simplePos x="0" y="0"/>
                <wp:positionH relativeFrom="column">
                  <wp:posOffset>710565</wp:posOffset>
                </wp:positionH>
                <wp:positionV relativeFrom="paragraph">
                  <wp:posOffset>887730</wp:posOffset>
                </wp:positionV>
                <wp:extent cx="307340" cy="166370"/>
                <wp:effectExtent l="0" t="57150" r="16510" b="81280"/>
                <wp:wrapNone/>
                <wp:docPr id="7" name="Right Arrow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3203525">
                          <a:off x="0" y="0"/>
                          <a:ext cx="307340" cy="166370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3">
                            <a:shade val="50000"/>
                          </a:schemeClr>
                        </a:lnRef>
                        <a:fillRef idx="1">
                          <a:schemeClr val="accent3"/>
                        </a:fillRef>
                        <a:effectRef idx="0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13A82EC" id="Right Arrow 7" o:spid="_x0000_s1026" type="#_x0000_t13" style="position:absolute;margin-left:55.95pt;margin-top:69.9pt;width:24.2pt;height:13.1pt;rotation:-9171190fd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" adj="15754" fillcolor="#d4007a [3206]" strokecolor="#69003c [1606]" strokeweight="2pt"/>
            </w:pict>
          </mc:Fallback>
        </mc:AlternateContent>
      </w:r>
      <w:r>
        <w:rPr>
          <w:lang w:val="en-US"/>
        </w:rPr>
        <w:t>Open the</w:t>
      </w:r>
      <w:r w:rsidRPr="0011629E">
        <w:rPr>
          <w:lang w:val="en-US"/>
        </w:rPr>
        <w:t xml:space="preserve"> </w:t>
      </w:r>
      <w:r>
        <w:rPr>
          <w:lang w:val="en-US"/>
        </w:rPr>
        <w:t>“</w:t>
      </w:r>
      <w:r w:rsidR="00F17ABE" w:rsidRPr="00F17ABE">
        <w:rPr>
          <w:lang w:val="en-US"/>
        </w:rPr>
        <w:t>STEVAL-LLL002D1</w:t>
      </w:r>
      <w:r>
        <w:rPr>
          <w:lang w:val="en-US"/>
        </w:rPr>
        <w:t xml:space="preserve">.hex” </w:t>
      </w:r>
      <w:r w:rsidRPr="0011629E">
        <w:rPr>
          <w:lang w:val="en-US"/>
        </w:rPr>
        <w:t>firmware</w:t>
      </w:r>
      <w:r>
        <w:rPr>
          <w:lang w:val="en-US"/>
        </w:rPr>
        <w:t xml:space="preserve"> file</w:t>
      </w:r>
      <w:r w:rsidRPr="0011629E">
        <w:rPr>
          <w:lang w:val="en-US"/>
        </w:rPr>
        <w:t>:</w:t>
      </w:r>
      <w:r w:rsidRPr="0011629E">
        <w:rPr>
          <w:lang w:val="en-US"/>
        </w:rPr>
        <w:br/>
      </w:r>
      <w:r w:rsidRPr="0011629E">
        <w:rPr>
          <w:noProof/>
          <w:lang w:val="en-US"/>
        </w:rPr>
        <w:drawing>
          <wp:inline distT="0" distB="0" distL="0" distR="0" wp14:anchorId="266589C6" wp14:editId="2063429B">
            <wp:extent cx="5943600" cy="1985749"/>
            <wp:effectExtent l="0" t="0" r="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14"/>
                    <a:srcRect b="60229"/>
                    <a:stretch/>
                  </pic:blipFill>
                  <pic:spPr bwMode="auto">
                    <a:xfrm>
                      <a:off x="0" y="0"/>
                      <a:ext cx="5943600" cy="198574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Pr="0011629E">
        <w:rPr>
          <w:lang w:val="en-US"/>
        </w:rPr>
        <w:br/>
      </w:r>
    </w:p>
    <w:p w:rsidR="00C2005E" w:rsidRPr="0011629E" w:rsidRDefault="00C2005E" w:rsidP="00C2005E">
      <w:pPr>
        <w:pStyle w:val="ListParagraph"/>
        <w:numPr>
          <w:ilvl w:val="0"/>
          <w:numId w:val="4"/>
        </w:numPr>
        <w:rPr>
          <w:lang w:val="en-US"/>
        </w:rPr>
      </w:pPr>
      <w:r w:rsidRPr="0011629E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FFD9C78" wp14:editId="7F687358">
                <wp:simplePos x="0" y="0"/>
                <wp:positionH relativeFrom="column">
                  <wp:posOffset>1894840</wp:posOffset>
                </wp:positionH>
                <wp:positionV relativeFrom="paragraph">
                  <wp:posOffset>618490</wp:posOffset>
                </wp:positionV>
                <wp:extent cx="211455" cy="238760"/>
                <wp:effectExtent l="0" t="0" r="17145" b="27940"/>
                <wp:wrapNone/>
                <wp:docPr id="11" name="Rectang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1455" cy="23876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accent3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0246189" id="Rectangle 11" o:spid="_x0000_s1026" style="position:absolute;margin-left:149.2pt;margin-top:48.7pt;width:16.65pt;height:18.8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" filled="f" strokecolor="#d4007a [3206]" strokeweight="2pt"/>
            </w:pict>
          </mc:Fallback>
        </mc:AlternateContent>
      </w:r>
      <w:r w:rsidRPr="0011629E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51DE94F" wp14:editId="478C5C95">
                <wp:simplePos x="0" y="0"/>
                <wp:positionH relativeFrom="column">
                  <wp:posOffset>2056765</wp:posOffset>
                </wp:positionH>
                <wp:positionV relativeFrom="paragraph">
                  <wp:posOffset>881380</wp:posOffset>
                </wp:positionV>
                <wp:extent cx="307340" cy="166370"/>
                <wp:effectExtent l="0" t="57150" r="16510" b="81280"/>
                <wp:wrapNone/>
                <wp:docPr id="10" name="Right Arrow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3203525">
                          <a:off x="0" y="0"/>
                          <a:ext cx="307340" cy="166370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3">
                            <a:shade val="50000"/>
                          </a:schemeClr>
                        </a:lnRef>
                        <a:fillRef idx="1">
                          <a:schemeClr val="accent3"/>
                        </a:fillRef>
                        <a:effectRef idx="0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5D08529" id="Right Arrow 10" o:spid="_x0000_s1026" type="#_x0000_t13" style="position:absolute;margin-left:161.95pt;margin-top:69.4pt;width:24.2pt;height:13.1pt;rotation:-9171190fd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" adj="15754" fillcolor="#d4007a [3206]" strokecolor="#69003c [1606]" strokeweight="2pt"/>
            </w:pict>
          </mc:Fallback>
        </mc:AlternateContent>
      </w:r>
      <w:r>
        <w:rPr>
          <w:lang w:val="en-US"/>
        </w:rPr>
        <w:t>Program the board</w:t>
      </w:r>
      <w:r w:rsidRPr="0011629E">
        <w:rPr>
          <w:lang w:val="en-US"/>
        </w:rPr>
        <w:t>:</w:t>
      </w:r>
      <w:r w:rsidRPr="0011629E">
        <w:rPr>
          <w:lang w:val="en-US"/>
        </w:rPr>
        <w:br/>
      </w:r>
      <w:r w:rsidRPr="0011629E">
        <w:rPr>
          <w:noProof/>
          <w:lang w:val="en-US"/>
        </w:rPr>
        <w:drawing>
          <wp:inline distT="0" distB="0" distL="0" distR="0" wp14:anchorId="6EC894A5" wp14:editId="1FFB79F3">
            <wp:extent cx="5943600" cy="2108579"/>
            <wp:effectExtent l="0" t="0" r="0" b="635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15"/>
                    <a:srcRect b="57769"/>
                    <a:stretch/>
                  </pic:blipFill>
                  <pic:spPr bwMode="auto">
                    <a:xfrm>
                      <a:off x="0" y="0"/>
                      <a:ext cx="5943600" cy="210857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Pr="0011629E">
        <w:rPr>
          <w:lang w:val="en-US"/>
        </w:rPr>
        <w:br/>
      </w:r>
    </w:p>
    <w:p w:rsidR="00815BDA" w:rsidRPr="00C2005E" w:rsidRDefault="00C2005E" w:rsidP="00C2005E">
      <w:pPr>
        <w:pStyle w:val="ListParagraph"/>
        <w:numPr>
          <w:ilvl w:val="0"/>
          <w:numId w:val="4"/>
        </w:numPr>
        <w:rPr>
          <w:lang w:val="en-US"/>
        </w:rPr>
      </w:pPr>
      <w:r w:rsidRPr="00C2005E">
        <w:rPr>
          <w:lang w:val="en-US"/>
        </w:rPr>
        <w:t>Close the STM32 ST-LINK Utility.</w:t>
      </w:r>
    </w:p>
    <w:p w:rsidR="00BD459A" w:rsidRPr="0011629E" w:rsidRDefault="009E2751" w:rsidP="00BD459A">
      <w:pPr>
        <w:pStyle w:val="Heading1"/>
        <w:rPr>
          <w:lang w:val="en-US"/>
        </w:rPr>
      </w:pPr>
      <w:r>
        <w:rPr>
          <w:lang w:val="en-US"/>
        </w:rPr>
        <w:t>Testing procedure</w:t>
      </w:r>
    </w:p>
    <w:p w:rsidR="00F17ABE" w:rsidRDefault="00815BDA" w:rsidP="00177DFE">
      <w:pPr>
        <w:pStyle w:val="ListParagraph"/>
        <w:numPr>
          <w:ilvl w:val="0"/>
          <w:numId w:val="3"/>
        </w:numPr>
        <w:jc w:val="both"/>
        <w:rPr>
          <w:lang w:val="en-US"/>
        </w:rPr>
      </w:pPr>
      <w:r>
        <w:rPr>
          <w:lang w:val="en-US"/>
        </w:rPr>
        <w:t xml:space="preserve">Connect </w:t>
      </w:r>
      <w:r w:rsidR="00F17ABE" w:rsidRPr="00F17ABE">
        <w:rPr>
          <w:lang w:val="en-US"/>
        </w:rPr>
        <w:t>STEVAL-LLL002D1</w:t>
      </w:r>
      <w:r w:rsidR="00F17ABE">
        <w:rPr>
          <w:lang w:val="en-US"/>
        </w:rPr>
        <w:t xml:space="preserve"> (USB-UART B</w:t>
      </w:r>
      <w:r>
        <w:rPr>
          <w:lang w:val="en-US"/>
        </w:rPr>
        <w:t>ridge</w:t>
      </w:r>
      <w:r w:rsidR="00F17ABE">
        <w:rPr>
          <w:lang w:val="en-US"/>
        </w:rPr>
        <w:t>)</w:t>
      </w:r>
      <w:r w:rsidR="00C2005E">
        <w:rPr>
          <w:lang w:val="en-US"/>
        </w:rPr>
        <w:t xml:space="preserve"> with the </w:t>
      </w:r>
      <w:r w:rsidR="00F17ABE">
        <w:rPr>
          <w:lang w:val="en-US"/>
        </w:rPr>
        <w:t>STEVAL-LLL002M1 LED driver</w:t>
      </w:r>
      <w:r w:rsidR="00C2005E">
        <w:rPr>
          <w:lang w:val="en-US"/>
        </w:rPr>
        <w:t xml:space="preserve"> board</w:t>
      </w:r>
      <w:r w:rsidR="00F17ABE">
        <w:rPr>
          <w:lang w:val="en-US"/>
        </w:rPr>
        <w:t>.</w:t>
      </w:r>
    </w:p>
    <w:p w:rsidR="00F17ABE" w:rsidRDefault="00815BDA" w:rsidP="00177DFE">
      <w:pPr>
        <w:pStyle w:val="ListParagraph"/>
        <w:numPr>
          <w:ilvl w:val="0"/>
          <w:numId w:val="3"/>
        </w:numPr>
        <w:jc w:val="both"/>
        <w:rPr>
          <w:lang w:val="en-US"/>
        </w:rPr>
      </w:pPr>
      <w:r w:rsidRPr="00F17ABE">
        <w:rPr>
          <w:lang w:val="en-US"/>
        </w:rPr>
        <w:t xml:space="preserve">Supply </w:t>
      </w:r>
      <w:r w:rsidR="00F17ABE" w:rsidRPr="00F17ABE">
        <w:rPr>
          <w:lang w:val="en-US"/>
        </w:rPr>
        <w:t xml:space="preserve">STEVAL-LLL002M1 </w:t>
      </w:r>
      <w:r w:rsidRPr="00F17ABE">
        <w:rPr>
          <w:lang w:val="en-US"/>
        </w:rPr>
        <w:t>board through DC power adapter</w:t>
      </w:r>
      <w:r w:rsidR="00F17ABE" w:rsidRPr="00F17ABE">
        <w:rPr>
          <w:lang w:val="en-US"/>
        </w:rPr>
        <w:t xml:space="preserve"> with r</w:t>
      </w:r>
      <w:r w:rsidR="00F17ABE" w:rsidRPr="00F17ABE">
        <w:rPr>
          <w:lang w:val="en-US"/>
        </w:rPr>
        <w:t>ating:</w:t>
      </w:r>
      <w:r w:rsidR="00F17ABE">
        <w:rPr>
          <w:lang w:val="en-US"/>
        </w:rPr>
        <w:t xml:space="preserve"> </w:t>
      </w:r>
      <w:r w:rsidR="00F17ABE" w:rsidRPr="00F17ABE">
        <w:rPr>
          <w:lang w:val="en-US"/>
        </w:rPr>
        <w:t>12–20V / 1.5</w:t>
      </w:r>
      <w:r w:rsidR="00F17ABE">
        <w:rPr>
          <w:lang w:val="en-US"/>
        </w:rPr>
        <w:t>A.</w:t>
      </w:r>
    </w:p>
    <w:p w:rsidR="00815BDA" w:rsidRPr="00F17ABE" w:rsidRDefault="00F17ABE" w:rsidP="00177DFE">
      <w:pPr>
        <w:pStyle w:val="ListParagraph"/>
        <w:numPr>
          <w:ilvl w:val="0"/>
          <w:numId w:val="3"/>
        </w:numPr>
        <w:jc w:val="both"/>
        <w:rPr>
          <w:lang w:val="en-US"/>
        </w:rPr>
      </w:pPr>
      <w:r w:rsidRPr="00F17ABE">
        <w:rPr>
          <w:lang w:val="en-US"/>
        </w:rPr>
        <w:t>On powering up the board</w:t>
      </w:r>
      <w:r>
        <w:rPr>
          <w:lang w:val="en-US"/>
        </w:rPr>
        <w:t>,</w:t>
      </w:r>
      <w:r w:rsidRPr="00F17ABE">
        <w:rPr>
          <w:lang w:val="en-US"/>
        </w:rPr>
        <w:t xml:space="preserve"> </w:t>
      </w:r>
      <w:r>
        <w:rPr>
          <w:lang w:val="en-US"/>
        </w:rPr>
        <w:t>the d</w:t>
      </w:r>
      <w:r w:rsidRPr="00F17ABE">
        <w:rPr>
          <w:color w:val="002060"/>
          <w:lang w:val="en-US"/>
        </w:rPr>
        <w:t xml:space="preserve">ot-sequence </w:t>
      </w:r>
      <w:r w:rsidRPr="00F17ABE">
        <w:rPr>
          <w:lang w:val="en-US"/>
        </w:rPr>
        <w:t xml:space="preserve">rail </w:t>
      </w:r>
      <w:r w:rsidRPr="00F17ABE">
        <w:rPr>
          <w:color w:val="002060"/>
          <w:lang w:val="en-US"/>
        </w:rPr>
        <w:t>pattern should run on to the board.</w:t>
      </w:r>
    </w:p>
    <w:p w:rsidR="002D0259" w:rsidRDefault="002D0259" w:rsidP="00177DFE">
      <w:pPr>
        <w:pStyle w:val="ListParagraph"/>
        <w:numPr>
          <w:ilvl w:val="0"/>
          <w:numId w:val="3"/>
        </w:numPr>
        <w:jc w:val="both"/>
        <w:rPr>
          <w:lang w:val="en-US"/>
        </w:rPr>
      </w:pPr>
      <w:r>
        <w:rPr>
          <w:lang w:val="en-US"/>
        </w:rPr>
        <w:t>Voltage across C</w:t>
      </w:r>
      <w:r w:rsidR="00F17ABE">
        <w:rPr>
          <w:lang w:val="en-US"/>
        </w:rPr>
        <w:t>52</w:t>
      </w:r>
      <w:r>
        <w:rPr>
          <w:lang w:val="en-US"/>
        </w:rPr>
        <w:t xml:space="preserve"> should be 3.3 V</w:t>
      </w:r>
      <w:r w:rsidR="00F17ABE">
        <w:rPr>
          <w:lang w:val="en-US"/>
        </w:rPr>
        <w:t>.</w:t>
      </w:r>
    </w:p>
    <w:p w:rsidR="00F17ABE" w:rsidRDefault="00815BDA" w:rsidP="00177DFE">
      <w:pPr>
        <w:pStyle w:val="ListParagraph"/>
        <w:numPr>
          <w:ilvl w:val="0"/>
          <w:numId w:val="3"/>
        </w:numPr>
        <w:jc w:val="both"/>
        <w:rPr>
          <w:lang w:val="en-US"/>
        </w:rPr>
      </w:pPr>
      <w:r w:rsidRPr="00F17ABE">
        <w:rPr>
          <w:lang w:val="en-US"/>
        </w:rPr>
        <w:t>Toggle b</w:t>
      </w:r>
      <w:r w:rsidR="00F17ABE" w:rsidRPr="00F17ABE">
        <w:rPr>
          <w:lang w:val="en-US"/>
        </w:rPr>
        <w:t>etween different demos using S1 an</w:t>
      </w:r>
      <w:r w:rsidR="00F17ABE">
        <w:rPr>
          <w:lang w:val="en-US"/>
        </w:rPr>
        <w:t>d S2.</w:t>
      </w:r>
    </w:p>
    <w:p w:rsidR="00815BDA" w:rsidRPr="00F17ABE" w:rsidRDefault="00815BDA" w:rsidP="00177DFE">
      <w:pPr>
        <w:pStyle w:val="ListParagraph"/>
        <w:numPr>
          <w:ilvl w:val="0"/>
          <w:numId w:val="3"/>
        </w:numPr>
        <w:jc w:val="both"/>
        <w:rPr>
          <w:lang w:val="en-US"/>
        </w:rPr>
      </w:pPr>
      <w:r w:rsidRPr="00F17ABE">
        <w:rPr>
          <w:lang w:val="en-US"/>
        </w:rPr>
        <w:t xml:space="preserve">Now, connect </w:t>
      </w:r>
      <w:r w:rsidR="0004325F" w:rsidRPr="00F17ABE">
        <w:rPr>
          <w:lang w:val="en-US"/>
        </w:rPr>
        <w:t>STEVAL-LLL002D1</w:t>
      </w:r>
      <w:r w:rsidR="0004325F">
        <w:rPr>
          <w:lang w:val="en-US"/>
        </w:rPr>
        <w:t xml:space="preserve"> (USB-UART Bridge) </w:t>
      </w:r>
      <w:r w:rsidRPr="00F17ABE">
        <w:rPr>
          <w:lang w:val="en-US"/>
        </w:rPr>
        <w:t>board to PC using USB cable</w:t>
      </w:r>
      <w:r w:rsidR="0004325F">
        <w:rPr>
          <w:lang w:val="en-US"/>
        </w:rPr>
        <w:t>.</w:t>
      </w:r>
    </w:p>
    <w:p w:rsidR="00815BDA" w:rsidRDefault="0004325F" w:rsidP="00177DFE">
      <w:pPr>
        <w:pStyle w:val="ListParagraph"/>
        <w:numPr>
          <w:ilvl w:val="0"/>
          <w:numId w:val="3"/>
        </w:numPr>
        <w:jc w:val="both"/>
        <w:rPr>
          <w:lang w:val="en-US"/>
        </w:rPr>
      </w:pPr>
      <w:r>
        <w:rPr>
          <w:lang w:val="en-US"/>
        </w:rPr>
        <w:t>Open “ALED126</w:t>
      </w:r>
      <w:r w:rsidR="00815BDA">
        <w:rPr>
          <w:lang w:val="en-US"/>
        </w:rPr>
        <w:t>2</w:t>
      </w:r>
      <w:r>
        <w:rPr>
          <w:lang w:val="en-US"/>
        </w:rPr>
        <w:t>W Demo A</w:t>
      </w:r>
      <w:r w:rsidR="00815BDA">
        <w:rPr>
          <w:lang w:val="en-US"/>
        </w:rPr>
        <w:t>pplication”</w:t>
      </w:r>
    </w:p>
    <w:p w:rsidR="00815BDA" w:rsidRDefault="00815BDA" w:rsidP="00177DFE">
      <w:pPr>
        <w:pStyle w:val="ListParagraph"/>
        <w:numPr>
          <w:ilvl w:val="0"/>
          <w:numId w:val="3"/>
        </w:numPr>
        <w:jc w:val="both"/>
        <w:rPr>
          <w:lang w:val="en-US"/>
        </w:rPr>
      </w:pPr>
      <w:r>
        <w:rPr>
          <w:lang w:val="en-US"/>
        </w:rPr>
        <w:t>Click “Connect”. Board should get connected to GUI for PC communication</w:t>
      </w:r>
      <w:r w:rsidR="0004325F">
        <w:rPr>
          <w:lang w:val="en-US"/>
        </w:rPr>
        <w:t>.</w:t>
      </w:r>
    </w:p>
    <w:p w:rsidR="00815BDA" w:rsidRDefault="00815BDA" w:rsidP="00177DFE">
      <w:pPr>
        <w:pStyle w:val="ListParagraph"/>
        <w:numPr>
          <w:ilvl w:val="0"/>
          <w:numId w:val="3"/>
        </w:numPr>
        <w:jc w:val="both"/>
        <w:rPr>
          <w:lang w:val="en-US"/>
        </w:rPr>
      </w:pPr>
      <w:r>
        <w:rPr>
          <w:lang w:val="en-US"/>
        </w:rPr>
        <w:t>Enter “Basic Mode”</w:t>
      </w:r>
    </w:p>
    <w:p w:rsidR="00177DFE" w:rsidRDefault="00177DFE" w:rsidP="00177DFE">
      <w:pPr>
        <w:pStyle w:val="ListParagraph"/>
        <w:numPr>
          <w:ilvl w:val="0"/>
          <w:numId w:val="3"/>
        </w:numPr>
        <w:jc w:val="both"/>
        <w:rPr>
          <w:lang w:val="en-US"/>
        </w:rPr>
      </w:pPr>
      <w:r>
        <w:rPr>
          <w:lang w:val="en-US"/>
        </w:rPr>
        <w:t xml:space="preserve">On/Off LED channel on the GUI and observe on to the </w:t>
      </w:r>
      <w:r>
        <w:rPr>
          <w:lang w:val="en-US"/>
        </w:rPr>
        <w:t>STEVAL-LLL002M1 LED driver board</w:t>
      </w:r>
      <w:r>
        <w:rPr>
          <w:lang w:val="en-US"/>
        </w:rPr>
        <w:t>.</w:t>
      </w:r>
    </w:p>
    <w:p w:rsidR="00815BDA" w:rsidRDefault="00177DFE" w:rsidP="00177DFE">
      <w:pPr>
        <w:pStyle w:val="ListParagraph"/>
        <w:numPr>
          <w:ilvl w:val="0"/>
          <w:numId w:val="3"/>
        </w:numPr>
        <w:jc w:val="both"/>
        <w:rPr>
          <w:lang w:val="en-US"/>
        </w:rPr>
      </w:pPr>
      <w:r>
        <w:rPr>
          <w:lang w:val="en-US"/>
        </w:rPr>
        <w:t>Change</w:t>
      </w:r>
      <w:r w:rsidR="00815BDA">
        <w:rPr>
          <w:lang w:val="en-US"/>
        </w:rPr>
        <w:t xml:space="preserve"> LED brightness using brightness slider to observe change in LED brightness</w:t>
      </w:r>
      <w:r>
        <w:rPr>
          <w:lang w:val="en-US"/>
        </w:rPr>
        <w:t>.</w:t>
      </w:r>
    </w:p>
    <w:p w:rsidR="00815BDA" w:rsidRDefault="00815BDA" w:rsidP="00177DFE">
      <w:pPr>
        <w:pStyle w:val="ListParagraph"/>
        <w:numPr>
          <w:ilvl w:val="0"/>
          <w:numId w:val="3"/>
        </w:numPr>
        <w:jc w:val="both"/>
        <w:rPr>
          <w:lang w:val="en-US"/>
        </w:rPr>
      </w:pPr>
      <w:r>
        <w:rPr>
          <w:lang w:val="en-US"/>
        </w:rPr>
        <w:t>Go to “Frame Programming”</w:t>
      </w:r>
    </w:p>
    <w:p w:rsidR="002969BC" w:rsidRPr="002D0259" w:rsidRDefault="00815BDA" w:rsidP="00177DFE">
      <w:pPr>
        <w:pStyle w:val="ListParagraph"/>
        <w:numPr>
          <w:ilvl w:val="0"/>
          <w:numId w:val="3"/>
        </w:numPr>
        <w:jc w:val="both"/>
        <w:rPr>
          <w:lang w:val="en-US"/>
        </w:rPr>
      </w:pPr>
      <w:r>
        <w:rPr>
          <w:lang w:val="en-US"/>
        </w:rPr>
        <w:t>Select Preset1 and program the board and observe frame programming pattern.</w:t>
      </w:r>
    </w:p>
    <w:sectPr w:rsidR="002969BC" w:rsidRPr="002D0259" w:rsidSect="00D74C42">
      <w:headerReference w:type="default" r:id="rId16"/>
      <w:footerReference w:type="default" r:id="rId17"/>
      <w:headerReference w:type="first" r:id="rId18"/>
      <w:pgSz w:w="11906" w:h="16838" w:code="9"/>
      <w:pgMar w:top="677" w:right="1008" w:bottom="562" w:left="1008" w:header="2376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63452" w:rsidRDefault="00C63452" w:rsidP="00A72469">
      <w:pPr>
        <w:spacing w:line="240" w:lineRule="auto"/>
      </w:pPr>
      <w:r>
        <w:separator/>
      </w:r>
    </w:p>
  </w:endnote>
  <w:endnote w:type="continuationSeparator" w:id="0">
    <w:p w:rsidR="00C63452" w:rsidRDefault="00C63452" w:rsidP="00A7246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iragino Sans GB">
    <w:panose1 w:val="00000000000000000000"/>
    <w:charset w:val="80"/>
    <w:family w:val="swiss"/>
    <w:notTrueType/>
    <w:pitch w:val="variable"/>
    <w:sig w:usb0="A00002BF" w:usb1="1ACF7CFA" w:usb2="00000016" w:usb3="00000000" w:csb0="00060007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B2728" w:rsidRPr="00CF2B32" w:rsidRDefault="009B2728" w:rsidP="003E6738">
    <w:pPr>
      <w:pStyle w:val="Footer"/>
      <w:tabs>
        <w:tab w:val="clear" w:pos="4536"/>
        <w:tab w:val="clear" w:pos="9072"/>
      </w:tabs>
      <w:jc w:val="right"/>
      <w:rPr>
        <w:sz w:val="14"/>
        <w:szCs w:val="14"/>
      </w:rPr>
    </w:pPr>
    <w:r>
      <w:rPr>
        <w:color w:val="0F2A60"/>
        <w:sz w:val="14"/>
        <w:szCs w:val="14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63452" w:rsidRDefault="00C63452" w:rsidP="00A72469">
      <w:pPr>
        <w:spacing w:line="240" w:lineRule="auto"/>
      </w:pPr>
      <w:r>
        <w:separator/>
      </w:r>
    </w:p>
  </w:footnote>
  <w:footnote w:type="continuationSeparator" w:id="0">
    <w:p w:rsidR="00C63452" w:rsidRDefault="00C63452" w:rsidP="00A7246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72469" w:rsidRDefault="00D74C42" w:rsidP="003E6738">
    <w:pPr>
      <w:pStyle w:val="Header"/>
      <w:tabs>
        <w:tab w:val="clear" w:pos="4536"/>
        <w:tab w:val="clear" w:pos="9072"/>
      </w:tabs>
    </w:pPr>
    <w:r>
      <w:rPr>
        <w:noProof/>
        <w:lang w:val="en-US"/>
      </w:rPr>
      <w:drawing>
        <wp:anchor distT="0" distB="0" distL="114300" distR="114300" simplePos="0" relativeHeight="251661312" behindDoc="1" locked="0" layoutInCell="1" allowOverlap="1" wp14:anchorId="53CED3FB" wp14:editId="53CED3FC">
          <wp:simplePos x="0" y="0"/>
          <wp:positionH relativeFrom="page">
            <wp:posOffset>5861050</wp:posOffset>
          </wp:positionH>
          <wp:positionV relativeFrom="page">
            <wp:posOffset>429895</wp:posOffset>
          </wp:positionV>
          <wp:extent cx="1042416" cy="731520"/>
          <wp:effectExtent l="0" t="0" r="5715" b="0"/>
          <wp:wrapNone/>
          <wp:docPr id="3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2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2416" cy="7315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74C42" w:rsidRDefault="00D74C42">
    <w:pPr>
      <w:pStyle w:val="Header"/>
    </w:pPr>
    <w:r>
      <w:rPr>
        <w:noProof/>
        <w:lang w:val="en-US"/>
      </w:rPr>
      <w:drawing>
        <wp:anchor distT="0" distB="0" distL="114300" distR="114300" simplePos="0" relativeHeight="251663360" behindDoc="1" locked="0" layoutInCell="1" allowOverlap="1" wp14:anchorId="53CED3FD" wp14:editId="53CED3FE">
          <wp:simplePos x="0" y="0"/>
          <wp:positionH relativeFrom="page">
            <wp:posOffset>640080</wp:posOffset>
          </wp:positionH>
          <wp:positionV relativeFrom="page">
            <wp:posOffset>429895</wp:posOffset>
          </wp:positionV>
          <wp:extent cx="2551176" cy="649224"/>
          <wp:effectExtent l="0" t="0" r="1905" b="0"/>
          <wp:wrapNone/>
          <wp:docPr id="2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7877" t="33887" b="26578"/>
                  <a:stretch/>
                </pic:blipFill>
                <pic:spPr bwMode="auto">
                  <a:xfrm>
                    <a:off x="0" y="0"/>
                    <a:ext cx="2551176" cy="649224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20D252F"/>
    <w:multiLevelType w:val="hybridMultilevel"/>
    <w:tmpl w:val="E7AA0E9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7D759A5"/>
    <w:multiLevelType w:val="hybridMultilevel"/>
    <w:tmpl w:val="5A746E04"/>
    <w:lvl w:ilvl="0" w:tplc="A08CBEBA">
      <w:start w:val="10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8E70B93"/>
    <w:multiLevelType w:val="hybridMultilevel"/>
    <w:tmpl w:val="4E08FCE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2F46BF5"/>
    <w:multiLevelType w:val="hybridMultilevel"/>
    <w:tmpl w:val="E7AA0E9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AppVer" w:val="ഽസഺ"/>
    <w:docVar w:name="CheckSum" w:val="ാിിി"/>
    <w:docVar w:name="CLIName" w:val="ൟ൸്൶൫ൽൽ൳൰൳൯൮"/>
    <w:docVar w:name="DateTime" w:val="ീഹ഻഼ഹ഼ഺ഻ാപപ഻ഺൄ഻ീോൗപല൑ൗ൞വ഼ൄഺള"/>
    <w:docVar w:name="DoneBy" w:val="൝൞൦൯൸ർ൳൭൹പൺ൹൶൳"/>
    <w:docVar w:name="IPAddress" w:val="ോ൑൜ഺ഻ഺീിീ"/>
    <w:docVar w:name="Random" w:val="10"/>
  </w:docVars>
  <w:rsids>
    <w:rsidRoot w:val="00B83C3B"/>
    <w:rsid w:val="00011A6F"/>
    <w:rsid w:val="00036FBF"/>
    <w:rsid w:val="0004325F"/>
    <w:rsid w:val="00054E86"/>
    <w:rsid w:val="000613A2"/>
    <w:rsid w:val="00094C5E"/>
    <w:rsid w:val="000A00AE"/>
    <w:rsid w:val="000C7E90"/>
    <w:rsid w:val="000D4B2E"/>
    <w:rsid w:val="000E69F7"/>
    <w:rsid w:val="000F6AEF"/>
    <w:rsid w:val="0011629E"/>
    <w:rsid w:val="00130FC2"/>
    <w:rsid w:val="00143B2F"/>
    <w:rsid w:val="00177DFE"/>
    <w:rsid w:val="001C2E68"/>
    <w:rsid w:val="00227D9E"/>
    <w:rsid w:val="00232ECE"/>
    <w:rsid w:val="00255F37"/>
    <w:rsid w:val="00270DE9"/>
    <w:rsid w:val="0027367B"/>
    <w:rsid w:val="002969BC"/>
    <w:rsid w:val="002C362B"/>
    <w:rsid w:val="002D0259"/>
    <w:rsid w:val="002D0458"/>
    <w:rsid w:val="002D4D88"/>
    <w:rsid w:val="002E09CD"/>
    <w:rsid w:val="00311443"/>
    <w:rsid w:val="00327ABE"/>
    <w:rsid w:val="003633E8"/>
    <w:rsid w:val="003A511B"/>
    <w:rsid w:val="003E6738"/>
    <w:rsid w:val="004A10DA"/>
    <w:rsid w:val="004A52B6"/>
    <w:rsid w:val="004D73A7"/>
    <w:rsid w:val="004F6D2D"/>
    <w:rsid w:val="00524B12"/>
    <w:rsid w:val="00551F26"/>
    <w:rsid w:val="00584FCD"/>
    <w:rsid w:val="00592BA2"/>
    <w:rsid w:val="005B5723"/>
    <w:rsid w:val="005C3615"/>
    <w:rsid w:val="005D496C"/>
    <w:rsid w:val="005D5916"/>
    <w:rsid w:val="00612236"/>
    <w:rsid w:val="00620E14"/>
    <w:rsid w:val="006345F2"/>
    <w:rsid w:val="00650849"/>
    <w:rsid w:val="00664A2A"/>
    <w:rsid w:val="00676595"/>
    <w:rsid w:val="006F2109"/>
    <w:rsid w:val="00710B7F"/>
    <w:rsid w:val="00715F0F"/>
    <w:rsid w:val="00724C5F"/>
    <w:rsid w:val="00726C41"/>
    <w:rsid w:val="00745768"/>
    <w:rsid w:val="007B3ED4"/>
    <w:rsid w:val="007D2B24"/>
    <w:rsid w:val="007F6FE7"/>
    <w:rsid w:val="00804C67"/>
    <w:rsid w:val="00810ACA"/>
    <w:rsid w:val="00815BDA"/>
    <w:rsid w:val="008408A9"/>
    <w:rsid w:val="00860D63"/>
    <w:rsid w:val="00861B43"/>
    <w:rsid w:val="00893D26"/>
    <w:rsid w:val="00897D30"/>
    <w:rsid w:val="008E2CC2"/>
    <w:rsid w:val="00920B06"/>
    <w:rsid w:val="00955AB6"/>
    <w:rsid w:val="0095642C"/>
    <w:rsid w:val="00966B1E"/>
    <w:rsid w:val="009720F3"/>
    <w:rsid w:val="009A5EFB"/>
    <w:rsid w:val="009B2728"/>
    <w:rsid w:val="009C1663"/>
    <w:rsid w:val="009C363E"/>
    <w:rsid w:val="009E2751"/>
    <w:rsid w:val="00A26760"/>
    <w:rsid w:val="00A33DBF"/>
    <w:rsid w:val="00A72469"/>
    <w:rsid w:val="00AE36F2"/>
    <w:rsid w:val="00B2695A"/>
    <w:rsid w:val="00B416DE"/>
    <w:rsid w:val="00B83C3B"/>
    <w:rsid w:val="00B90776"/>
    <w:rsid w:val="00BD459A"/>
    <w:rsid w:val="00C2005E"/>
    <w:rsid w:val="00C42079"/>
    <w:rsid w:val="00C57785"/>
    <w:rsid w:val="00C63452"/>
    <w:rsid w:val="00C650B8"/>
    <w:rsid w:val="00C842D2"/>
    <w:rsid w:val="00CB123F"/>
    <w:rsid w:val="00CC43B5"/>
    <w:rsid w:val="00CD552F"/>
    <w:rsid w:val="00CF2B32"/>
    <w:rsid w:val="00CF5C21"/>
    <w:rsid w:val="00D74C42"/>
    <w:rsid w:val="00E26F37"/>
    <w:rsid w:val="00E64435"/>
    <w:rsid w:val="00EA0C7C"/>
    <w:rsid w:val="00EC3D5E"/>
    <w:rsid w:val="00EF289F"/>
    <w:rsid w:val="00F17ABE"/>
    <w:rsid w:val="00F64392"/>
    <w:rsid w:val="00F72F0F"/>
    <w:rsid w:val="00F80F6D"/>
    <w:rsid w:val="00F973E6"/>
    <w:rsid w:val="00FB79C7"/>
    <w:rsid w:val="00FD1F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D97167DB-9071-420E-A0E5-DAEB9F7B9E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theme="minorBidi"/>
        <w:color w:val="002052"/>
        <w:sz w:val="22"/>
        <w:szCs w:val="22"/>
        <w:lang w:val="fr-FR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liases w:val="ST Body text"/>
    <w:rsid w:val="00C650B8"/>
  </w:style>
  <w:style w:type="paragraph" w:styleId="Heading1">
    <w:name w:val="heading 1"/>
    <w:basedOn w:val="Normal"/>
    <w:next w:val="Normal"/>
    <w:link w:val="Heading1Char"/>
    <w:uiPriority w:val="9"/>
    <w:qFormat/>
    <w:rsid w:val="00B83C3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1F82B0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E69F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39A9DC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72469"/>
    <w:pPr>
      <w:spacing w:line="240" w:lineRule="auto"/>
    </w:pPr>
    <w:rPr>
      <w:rFonts w:ascii="Tahoma" w:hAnsi="Tahoma" w:cs="Tahoma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72469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A72469"/>
    <w:pPr>
      <w:tabs>
        <w:tab w:val="center" w:pos="4536"/>
        <w:tab w:val="right" w:pos="9072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72469"/>
  </w:style>
  <w:style w:type="paragraph" w:styleId="Footer">
    <w:name w:val="footer"/>
    <w:basedOn w:val="Normal"/>
    <w:link w:val="FooterChar"/>
    <w:uiPriority w:val="99"/>
    <w:unhideWhenUsed/>
    <w:rsid w:val="00A72469"/>
    <w:pPr>
      <w:tabs>
        <w:tab w:val="center" w:pos="4536"/>
        <w:tab w:val="right" w:pos="9072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72469"/>
  </w:style>
  <w:style w:type="paragraph" w:styleId="NoSpacing">
    <w:name w:val="No Spacing"/>
    <w:aliases w:val="ST body"/>
    <w:next w:val="Normal"/>
    <w:uiPriority w:val="1"/>
    <w:qFormat/>
    <w:rsid w:val="009C1663"/>
    <w:pPr>
      <w:spacing w:line="360" w:lineRule="auto"/>
    </w:pPr>
    <w:rPr>
      <w:sz w:val="18"/>
      <w:lang w:val="en-US"/>
    </w:rPr>
  </w:style>
  <w:style w:type="paragraph" w:styleId="Title">
    <w:name w:val="Title"/>
    <w:basedOn w:val="Normal"/>
    <w:next w:val="Normal"/>
    <w:link w:val="TitleChar"/>
    <w:uiPriority w:val="10"/>
    <w:qFormat/>
    <w:rsid w:val="00B83C3B"/>
    <w:pPr>
      <w:pBdr>
        <w:bottom w:val="single" w:sz="8" w:space="4" w:color="39A9DC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8B9800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B83C3B"/>
    <w:rPr>
      <w:rFonts w:asciiTheme="majorHAnsi" w:eastAsiaTheme="majorEastAsia" w:hAnsiTheme="majorHAnsi" w:cstheme="majorBidi"/>
      <w:color w:val="8B9800" w:themeColor="text2" w:themeShade="BF"/>
      <w:spacing w:val="5"/>
      <w:kern w:val="28"/>
      <w:sz w:val="52"/>
      <w:szCs w:val="52"/>
    </w:rPr>
  </w:style>
  <w:style w:type="character" w:customStyle="1" w:styleId="Heading1Char">
    <w:name w:val="Heading 1 Char"/>
    <w:basedOn w:val="DefaultParagraphFont"/>
    <w:link w:val="Heading1"/>
    <w:uiPriority w:val="9"/>
    <w:rsid w:val="00B83C3B"/>
    <w:rPr>
      <w:rFonts w:asciiTheme="majorHAnsi" w:eastAsiaTheme="majorEastAsia" w:hAnsiTheme="majorHAnsi" w:cstheme="majorBidi"/>
      <w:b/>
      <w:bCs/>
      <w:color w:val="1F82B0" w:themeColor="accent1" w:themeShade="BF"/>
      <w:sz w:val="28"/>
      <w:szCs w:val="28"/>
    </w:rPr>
  </w:style>
  <w:style w:type="paragraph" w:styleId="ListParagraph">
    <w:name w:val="List Paragraph"/>
    <w:basedOn w:val="Normal"/>
    <w:uiPriority w:val="34"/>
    <w:qFormat/>
    <w:rsid w:val="00B83C3B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0E69F7"/>
    <w:rPr>
      <w:color w:val="4F5251" w:themeColor="hyperlink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E69F7"/>
    <w:rPr>
      <w:rFonts w:asciiTheme="majorHAnsi" w:eastAsiaTheme="majorEastAsia" w:hAnsiTheme="majorHAnsi" w:cstheme="majorBidi"/>
      <w:b/>
      <w:bCs/>
      <w:color w:val="39A9DC" w:themeColor="accent1"/>
      <w:sz w:val="26"/>
      <w:szCs w:val="26"/>
    </w:rPr>
  </w:style>
  <w:style w:type="paragraph" w:styleId="Caption">
    <w:name w:val="caption"/>
    <w:basedOn w:val="Normal"/>
    <w:next w:val="Normal"/>
    <w:uiPriority w:val="35"/>
    <w:unhideWhenUsed/>
    <w:qFormat/>
    <w:rsid w:val="005D5916"/>
    <w:pPr>
      <w:spacing w:after="200" w:line="240" w:lineRule="auto"/>
    </w:pPr>
    <w:rPr>
      <w:b/>
      <w:bCs/>
      <w:color w:val="39A9DC" w:themeColor="accent1"/>
      <w:sz w:val="18"/>
      <w:szCs w:val="18"/>
    </w:rPr>
  </w:style>
  <w:style w:type="character" w:styleId="FollowedHyperlink">
    <w:name w:val="FollowedHyperlink"/>
    <w:basedOn w:val="DefaultParagraphFont"/>
    <w:uiPriority w:val="99"/>
    <w:semiHidden/>
    <w:unhideWhenUsed/>
    <w:rsid w:val="00F64392"/>
    <w:rPr>
      <w:color w:val="90989E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8120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1.png"/><Relationship Id="rId18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www.st.com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st.com" TargetMode="External"/><Relationship Id="rId5" Type="http://schemas.openxmlformats.org/officeDocument/2006/relationships/numbering" Target="numbering.xml"/><Relationship Id="rId15" Type="http://schemas.openxmlformats.org/officeDocument/2006/relationships/image" Target="media/image3.png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Theme1">
  <a:themeElements>
    <a:clrScheme name="ST template new">
      <a:dk1>
        <a:sysClr val="windowText" lastClr="000000"/>
      </a:dk1>
      <a:lt1>
        <a:sysClr val="window" lastClr="FFFFFF"/>
      </a:lt1>
      <a:dk2>
        <a:srgbClr val="BBCC00"/>
      </a:dk2>
      <a:lt2>
        <a:srgbClr val="003D14"/>
      </a:lt2>
      <a:accent1>
        <a:srgbClr val="39A9DC"/>
      </a:accent1>
      <a:accent2>
        <a:srgbClr val="002052"/>
      </a:accent2>
      <a:accent3>
        <a:srgbClr val="D4007A"/>
      </a:accent3>
      <a:accent4>
        <a:srgbClr val="590D58"/>
      </a:accent4>
      <a:accent5>
        <a:srgbClr val="FFD300"/>
      </a:accent5>
      <a:accent6>
        <a:srgbClr val="5C0915"/>
      </a:accent6>
      <a:hlink>
        <a:srgbClr val="4F5251"/>
      </a:hlink>
      <a:folHlink>
        <a:srgbClr val="90989E"/>
      </a:folHlink>
    </a:clrScheme>
    <a:fontScheme name="ST Template">
      <a:majorFont>
        <a:latin typeface="Arial"/>
        <a:ea typeface="Hiragino Sans GB"/>
        <a:cs typeface=""/>
      </a:majorFont>
      <a:minorFont>
        <a:latin typeface="Arial"/>
        <a:ea typeface="Hiragino Sans GB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hfd4f7438eb64b4fb2740c42c2d09f06 xmlns="964ac87d-ee9f-445a-856c-d1bb75df95c2">
      <Terms xmlns="http://schemas.microsoft.com/office/infopath/2007/PartnerControls">
        <TermInfo xmlns="http://schemas.microsoft.com/office/infopath/2007/PartnerControls">
          <TermName xmlns="http://schemas.microsoft.com/office/infopath/2007/PartnerControls">Template</TermName>
          <TermId xmlns="http://schemas.microsoft.com/office/infopath/2007/PartnerControls">7440dd85-48b0-4e78-88b2-15e4cd19a90a</TermId>
        </TermInfo>
      </Terms>
    </hfd4f7438eb64b4fb2740c42c2d09f06>
    <TaxKeywordTaxHTField xmlns="964ac87d-ee9f-445a-856c-d1bb75df95c2">
      <Terms xmlns="http://schemas.microsoft.com/office/infopath/2007/PartnerControls"/>
    </TaxKeywordTaxHTField>
    <ST_x0020_OrganizationTaxHTField0 xmlns="6582ad93-4aeb-4902-a4d4-27512afa6c03">
      <Terms xmlns="http://schemas.microsoft.com/office/infopath/2007/PartnerControls"/>
    </ST_x0020_OrganizationTaxHTField0>
    <TaxCatchAll xmlns="964ac87d-ee9f-445a-856c-d1bb75df95c2">
      <Value>1924</Value>
      <Value>3704</Value>
      <Value>370</Value>
    </TaxCatchAll>
    <Doc_x0020_Date xmlns="6582ad93-4aeb-4902-a4d4-27512afa6c03">2012-06-13T22:00:00+00:00</Doc_x0020_Date>
    <Sub_x0020_TopicTaxHTField0 xmlns="6582ad93-4aeb-4902-a4d4-27512afa6c03">
      <Terms xmlns="http://schemas.microsoft.com/office/infopath/2007/PartnerControls">
        <TermInfo xmlns="http://schemas.microsoft.com/office/infopath/2007/PartnerControls">
          <TermName xmlns="http://schemas.microsoft.com/office/infopath/2007/PartnerControls">Brand</TermName>
          <TermId xmlns="http://schemas.microsoft.com/office/infopath/2007/PartnerControls">7490f855-a292-4b62-a7df-ddc0653ccc7d</TermId>
        </TermInfo>
      </Terms>
    </Sub_x0020_TopicTaxHTField0>
    <RoutingRuleDescription xmlns="http://schemas.microsoft.com/sharepoint/v3" xsi:nil="true"/>
    <TopicsTaxHTField0 xmlns="6582ad93-4aeb-4902-a4d4-27512afa6c03">
      <Terms xmlns="http://schemas.microsoft.com/office/infopath/2007/PartnerControls">
        <TermInfo xmlns="http://schemas.microsoft.com/office/infopath/2007/PartnerControls">
          <TermName xmlns="http://schemas.microsoft.com/office/infopath/2007/PartnerControls">Communications</TermName>
          <TermId xmlns="http://schemas.microsoft.com/office/infopath/2007/PartnerControls">ade3b626-90ec-4a55-afa8-3dce1f1a774f</TermId>
        </TermInfo>
      </Terms>
    </TopicsTaxHTField0>
    <PublishingContact xmlns="http://schemas.microsoft.com/sharepoint/v3">
      <UserInfo>
        <DisplayName>Delphine RABASTE</DisplayName>
        <AccountId>93</AccountId>
        <AccountType/>
      </UserInfo>
    </PublishingContact>
    <AverageRating xmlns="http://schemas.microsoft.com/sharepoint/v3" xsi:nil="true"/>
    <Display_x0020_on_x0020_page xmlns="3f89eac4-a548-4f18-9b01-6aea538e80e1">Yes</Display_x0020_on_x0020_page>
    <ST_x0020_LocationTaxHTField0 xmlns="6582ad93-4aeb-4902-a4d4-27512afa6c03">
      <Terms xmlns="http://schemas.microsoft.com/office/infopath/2007/PartnerControls"/>
    </ST_x0020_LocationTaxHTField0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ST Document" ma:contentTypeID="0x01010039668769A69D98409B120A8F0C997A1300750D0261E1EFCC46A9FBC9BE55ECD7AB" ma:contentTypeVersion="88" ma:contentTypeDescription="Used to describe any document (pdf, word, excel...) uploaded in BeST." ma:contentTypeScope="" ma:versionID="b68ac48777b898565363b20612b14dac">
  <xsd:schema xmlns:xsd="http://www.w3.org/2001/XMLSchema" xmlns:xs="http://www.w3.org/2001/XMLSchema" xmlns:p="http://schemas.microsoft.com/office/2006/metadata/properties" xmlns:ns1="http://schemas.microsoft.com/sharepoint/v3" xmlns:ns2="964ac87d-ee9f-445a-856c-d1bb75df95c2" xmlns:ns3="6582ad93-4aeb-4902-a4d4-27512afa6c03" xmlns:ns4="3f89eac4-a548-4f18-9b01-6aea538e80e1" targetNamespace="http://schemas.microsoft.com/office/2006/metadata/properties" ma:root="true" ma:fieldsID="6a1cffcc2618f0db1040521ac672a989" ns1:_="" ns2:_="" ns3:_="" ns4:_="">
    <xsd:import namespace="http://schemas.microsoft.com/sharepoint/v3"/>
    <xsd:import namespace="964ac87d-ee9f-445a-856c-d1bb75df95c2"/>
    <xsd:import namespace="6582ad93-4aeb-4902-a4d4-27512afa6c03"/>
    <xsd:import namespace="3f89eac4-a548-4f18-9b01-6aea538e80e1"/>
    <xsd:element name="properties">
      <xsd:complexType>
        <xsd:sequence>
          <xsd:element name="documentManagement">
            <xsd:complexType>
              <xsd:all>
                <xsd:element ref="ns3:Doc_x0020_Date" minOccurs="0"/>
                <xsd:element ref="ns1:PublishingContact" minOccurs="0"/>
                <xsd:element ref="ns1:RatingCount" minOccurs="0"/>
                <xsd:element ref="ns3:TopicsTaxHTField0" minOccurs="0"/>
                <xsd:element ref="ns3:ST_x0020_OrganizationTaxHTField0" minOccurs="0"/>
                <xsd:element ref="ns2:TaxCatchAll" minOccurs="0"/>
                <xsd:element ref="ns2:TaxCatchAllLabel" minOccurs="0"/>
                <xsd:element ref="ns2:hfd4f7438eb64b4fb2740c42c2d09f06" minOccurs="0"/>
                <xsd:element ref="ns2:TaxKeywordTaxHTField" minOccurs="0"/>
                <xsd:element ref="ns3:Sub_x0020_TopicTaxHTField0" minOccurs="0"/>
                <xsd:element ref="ns1:RoutingRuleDescription" minOccurs="0"/>
                <xsd:element ref="ns1:AverageRating" minOccurs="0"/>
                <xsd:element ref="ns4:Display_x0020_on_x0020_page" minOccurs="0"/>
                <xsd:element ref="ns3:ST_x0020_LocationTaxHTField0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Contact" ma:index="4" nillable="true" ma:displayName="Contact" ma:description="Contact is the owner of this document." ma:list="UserInfo" ma:internalName="PublishingContact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RatingCount" ma:index="10" nillable="true" ma:displayName="Number of Ratings" ma:decimals="0" ma:description="Number of ratings submitted" ma:internalName="RatingCount" ma:readOnly="true">
      <xsd:simpleType>
        <xsd:restriction base="dms:Number"/>
      </xsd:simpleType>
    </xsd:element>
    <xsd:element name="RoutingRuleDescription" ma:index="23" nillable="true" ma:displayName="Description" ma:hidden="true" ma:internalName="RoutingRuleDescription" ma:readOnly="false">
      <xsd:simpleType>
        <xsd:restriction base="dms:Text">
          <xsd:maxLength value="255"/>
        </xsd:restriction>
      </xsd:simpleType>
    </xsd:element>
    <xsd:element name="AverageRating" ma:index="24" nillable="true" ma:displayName="Rating (0-5)" ma:decimals="2" ma:description="Average value of all the ratings that have been submitted" ma:internalName="AverageRating" ma:readOnly="true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4ac87d-ee9f-445a-856c-d1bb75df95c2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36bceff6-33bb-4733-a942-2cfb09fbfc9e}" ma:internalName="TaxCatchAll" ma:showField="CatchAllData" ma:web="6582ad93-4aeb-4902-a4d4-27512afa6c0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9" nillable="true" ma:displayName="Taxonomy Catch All Column1" ma:hidden="true" ma:list="{36bceff6-33bb-4733-a942-2cfb09fbfc9e}" ma:internalName="TaxCatchAllLabel" ma:readOnly="true" ma:showField="CatchAllDataLabel" ma:web="6582ad93-4aeb-4902-a4d4-27512afa6c0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hfd4f7438eb64b4fb2740c42c2d09f06" ma:index="20" nillable="true" ma:taxonomy="true" ma:internalName="hfd4f7438eb64b4fb2740c42c2d09f06" ma:taxonomyFieldName="DSDocumentType" ma:displayName="Document Type" ma:readOnly="false" ma:default="" ma:fieldId="{1fd4f743-8eb6-4b4f-b274-0c42c2d09f06}" ma:sspId="a12e1b27-6b38-47db-a67e-1057ebfcf6e5" ma:termSetId="98d0e228-a6d9-4875-9099-4af89339c45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KeywordTaxHTField" ma:index="21" nillable="true" ma:taxonomy="true" ma:internalName="TaxKeywordTaxHTField" ma:taxonomyFieldName="TaxKeyword" ma:displayName="Free Keywords" ma:readOnly="false" ma:fieldId="{23f27201-bee3-471e-b2e7-b64fd8b7ca38}" ma:taxonomyMulti="true" ma:sspId="a12e1b27-6b38-47db-a67e-1057ebfcf6e5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582ad93-4aeb-4902-a4d4-27512afa6c03" elementFormDefault="qualified">
    <xsd:import namespace="http://schemas.microsoft.com/office/2006/documentManagement/types"/>
    <xsd:import namespace="http://schemas.microsoft.com/office/infopath/2007/PartnerControls"/>
    <xsd:element name="Doc_x0020_Date" ma:index="3" nillable="true" ma:displayName="Doc Date" ma:default="[today]" ma:description="The date the document was created, may be before it was added to the intranet – Publish date by source" ma:format="DateOnly" ma:internalName="Doc_x0020_Date" ma:readOnly="false">
      <xsd:simpleType>
        <xsd:restriction base="dms:DateTime"/>
      </xsd:simpleType>
    </xsd:element>
    <xsd:element name="TopicsTaxHTField0" ma:index="11" nillable="true" ma:taxonomy="true" ma:internalName="TopicsTaxHTField0" ma:taxonomyFieldName="Topics" ma:displayName="Topics" ma:default="370;#Communications|ade3b626-90ec-4a55-afa8-3dce1f1a774f" ma:fieldId="{610ffa5b-5a6a-4efc-b4be-eb3b14757419}" ma:taxonomyMulti="true" ma:sspId="a12e1b27-6b38-47db-a67e-1057ebfcf6e5" ma:termSetId="dda47d19-ea03-4cd0-8c67-bf9c4d977c3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ST_x0020_OrganizationTaxHTField0" ma:index="14" nillable="true" ma:taxonomy="true" ma:internalName="ST_x0020_OrganizationTaxHTField0" ma:taxonomyFieldName="ST_x0020_Organization" ma:displayName="Organization" ma:default="213;#Corporate External Communication|d56e3934-ef99-4c87-917c-9bec4b0cde5e" ma:fieldId="{472e535c-1c33-4ec5-bdee-a8a50b1efb43}" ma:sspId="a12e1b27-6b38-47db-a67e-1057ebfcf6e5" ma:termSetId="5fb73391-bc73-403d-835d-9528267d581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Sub_x0020_TopicTaxHTField0" ma:index="22" nillable="true" ma:taxonomy="true" ma:internalName="Sub_x0020_TopicTaxHTField0" ma:taxonomyFieldName="Sub_x0020_Topic" ma:displayName="Sub Topic" ma:default="1924;#Brand|7490f855-a292-4b62-a7df-ddc0653ccc7d" ma:fieldId="{bea9e6ae-f6d0-43d5-a2e9-c84cf8c5c0ac}" ma:taxonomyMulti="true" ma:sspId="a12e1b27-6b38-47db-a67e-1057ebfcf6e5" ma:termSetId="7d96229c-c735-45eb-8c34-e405a1ed61e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ST_x0020_LocationTaxHTField0" ma:index="27" nillable="true" ma:taxonomy="true" ma:internalName="ST_x0020_LocationTaxHTField0" ma:taxonomyFieldName="ST_x0020_Location" ma:displayName="ST Location" ma:readOnly="false" ma:default="" ma:fieldId="{4e6b0feb-7548-4b75-854c-d9853709e867}" ma:taxonomyMulti="true" ma:sspId="a12e1b27-6b38-47db-a67e-1057ebfcf6e5" ma:termSetId="c2c89d8b-afae-42c7-94ac-5ea122182748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f89eac4-a548-4f18-9b01-6aea538e80e1" elementFormDefault="qualified">
    <xsd:import namespace="http://schemas.microsoft.com/office/2006/documentManagement/types"/>
    <xsd:import namespace="http://schemas.microsoft.com/office/infopath/2007/PartnerControls"/>
    <xsd:element name="Display_x0020_on_x0020_page" ma:index="26" nillable="true" ma:displayName="Display on page" ma:format="Dropdown" ma:internalName="Display_x0020_on_x0020_page">
      <xsd:simpleType>
        <xsd:restriction base="dms:Choice">
          <xsd:enumeration value="Yes"/>
          <xsd:enumeration value="No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CD5209-D0B1-4A72-BCE4-E0E206E3E153}">
  <ds:schemaRefs>
    <ds:schemaRef ds:uri="http://schemas.microsoft.com/office/2006/metadata/properties"/>
    <ds:schemaRef ds:uri="http://schemas.microsoft.com/office/infopath/2007/PartnerControls"/>
    <ds:schemaRef ds:uri="964ac87d-ee9f-445a-856c-d1bb75df95c2"/>
    <ds:schemaRef ds:uri="6582ad93-4aeb-4902-a4d4-27512afa6c03"/>
    <ds:schemaRef ds:uri="http://schemas.microsoft.com/sharepoint/v3"/>
    <ds:schemaRef ds:uri="3f89eac4-a548-4f18-9b01-6aea538e80e1"/>
  </ds:schemaRefs>
</ds:datastoreItem>
</file>

<file path=customXml/itemProps2.xml><?xml version="1.0" encoding="utf-8"?>
<ds:datastoreItem xmlns:ds="http://schemas.openxmlformats.org/officeDocument/2006/customXml" ds:itemID="{FA6CB9E5-1547-4AEC-BB06-4FAE6CD69F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C124907-46C5-4EB1-B1CC-E25E5A952A5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964ac87d-ee9f-445a-856c-d1bb75df95c2"/>
    <ds:schemaRef ds:uri="6582ad93-4aeb-4902-a4d4-27512afa6c03"/>
    <ds:schemaRef ds:uri="3f89eac4-a548-4f18-9b01-6aea538e80e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E44E820-715E-4C26-8422-D50A606E3D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</TotalTime>
  <Pages>2</Pages>
  <Words>301</Words>
  <Characters>1722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X-NUCLEO-IHM01A1\M1 testing procedure</vt:lpstr>
    </vt:vector>
  </TitlesOfParts>
  <Company>STMicroelectronics</Company>
  <LinksUpToDate>false</LinksUpToDate>
  <CharactersWithSpaces>2019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X-NUCLEO-IHM01A1\M1 testing procedure</dc:title>
  <dc:creator>natale.testa@st.com</dc:creator>
  <cp:lastModifiedBy>Akshat JAIN</cp:lastModifiedBy>
  <cp:revision>10</cp:revision>
  <cp:lastPrinted>2012-03-27T08:13:00Z</cp:lastPrinted>
  <dcterms:created xsi:type="dcterms:W3CDTF">2014-11-01T11:37:00Z</dcterms:created>
  <dcterms:modified xsi:type="dcterms:W3CDTF">2017-06-28T07:29:00Z</dcterms:modified>
</cp:coreProperties>
</file>