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CCBEB5" w14:textId="77777777" w:rsidR="00B06C0E" w:rsidRPr="00AD3C6A" w:rsidRDefault="00C44368" w:rsidP="00AD3C6A">
      <w:pPr>
        <w:spacing w:after="360"/>
        <w:jc w:val="both"/>
        <w:rPr>
          <w:rFonts w:ascii="Times New Roman" w:hAnsi="Times New Roman" w:cs="Times New Roman"/>
          <w:b/>
          <w:sz w:val="40"/>
        </w:rPr>
      </w:pPr>
      <w:r w:rsidRPr="00AD3C6A">
        <w:rPr>
          <w:rFonts w:ascii="Times New Roman" w:hAnsi="Times New Roman" w:cs="Times New Roman"/>
          <w:b/>
          <w:sz w:val="40"/>
        </w:rPr>
        <w:t xml:space="preserve">Testing </w:t>
      </w:r>
      <w:r w:rsidR="00096FF9" w:rsidRPr="00AD3C6A">
        <w:rPr>
          <w:rFonts w:ascii="Times New Roman" w:hAnsi="Times New Roman" w:cs="Times New Roman"/>
          <w:b/>
          <w:sz w:val="40"/>
        </w:rPr>
        <w:t>procedure for STEVAL-CTM001V1 and STEVAL-CTM002V1</w:t>
      </w:r>
    </w:p>
    <w:p w14:paraId="553B5E25" w14:textId="01EF0B21" w:rsidR="00933748" w:rsidRDefault="00AB39F4" w:rsidP="002605FE">
      <w:pPr>
        <w:spacing w:line="360" w:lineRule="auto"/>
        <w:rPr>
          <w:rFonts w:ascii="Times New Roman" w:hAnsi="Times New Roman" w:cs="Times New Roman"/>
          <w:sz w:val="24"/>
        </w:rPr>
      </w:pPr>
      <w:proofErr w:type="spellStart"/>
      <w:r w:rsidRPr="002605FE">
        <w:rPr>
          <w:rFonts w:ascii="Times New Roman" w:hAnsi="Times New Roman" w:cs="Times New Roman"/>
          <w:b/>
          <w:sz w:val="24"/>
        </w:rPr>
        <w:t>Equipments</w:t>
      </w:r>
      <w:proofErr w:type="spellEnd"/>
      <w:r w:rsidRPr="002605FE">
        <w:rPr>
          <w:rFonts w:ascii="Times New Roman" w:hAnsi="Times New Roman" w:cs="Times New Roman"/>
          <w:b/>
          <w:sz w:val="24"/>
        </w:rPr>
        <w:t xml:space="preserve"> </w:t>
      </w:r>
      <w:r w:rsidR="002605FE" w:rsidRPr="002605FE">
        <w:rPr>
          <w:rFonts w:ascii="Times New Roman" w:hAnsi="Times New Roman" w:cs="Times New Roman"/>
          <w:b/>
          <w:sz w:val="24"/>
        </w:rPr>
        <w:t>needed:</w:t>
      </w:r>
    </w:p>
    <w:p w14:paraId="61979612" w14:textId="26808E85" w:rsidR="004A19BF" w:rsidRDefault="004A19BF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n.1 ac three-phase power supply 400V</w:t>
      </w:r>
      <w:r w:rsidR="00193280">
        <w:rPr>
          <w:rFonts w:ascii="Times New Roman" w:hAnsi="Times New Roman" w:cs="Times New Roman"/>
          <w:sz w:val="24"/>
        </w:rPr>
        <w:t xml:space="preserve"> AC</w:t>
      </w:r>
      <w:r>
        <w:rPr>
          <w:rFonts w:ascii="Times New Roman" w:hAnsi="Times New Roman" w:cs="Times New Roman"/>
          <w:sz w:val="24"/>
        </w:rPr>
        <w:t xml:space="preserve"> up to 10Apk </w:t>
      </w:r>
    </w:p>
    <w:p w14:paraId="0F650835" w14:textId="34D0EAA4" w:rsidR="00427E50" w:rsidRDefault="00427E50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n.1 dc power supply 12V</w:t>
      </w:r>
      <w:r w:rsidR="00193280">
        <w:rPr>
          <w:rFonts w:ascii="Times New Roman" w:hAnsi="Times New Roman" w:cs="Times New Roman"/>
          <w:sz w:val="24"/>
        </w:rPr>
        <w:t xml:space="preserve"> DC</w:t>
      </w:r>
      <w:r w:rsidR="0096218F">
        <w:rPr>
          <w:rFonts w:ascii="Times New Roman" w:hAnsi="Times New Roman" w:cs="Times New Roman"/>
          <w:sz w:val="24"/>
        </w:rPr>
        <w:t xml:space="preserve"> up to 1.5A</w:t>
      </w:r>
    </w:p>
    <w:p w14:paraId="31F8A0A9" w14:textId="77777777" w:rsidR="00B174D2" w:rsidRPr="00B174D2" w:rsidRDefault="00B174D2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n.4 </w:t>
      </w:r>
      <w:r w:rsidR="00043570">
        <w:rPr>
          <w:rFonts w:ascii="Times New Roman" w:hAnsi="Times New Roman" w:cs="Times New Roman"/>
          <w:sz w:val="24"/>
        </w:rPr>
        <w:t xml:space="preserve">electrolytic capacitors </w:t>
      </w:r>
      <w:r>
        <w:rPr>
          <w:rFonts w:ascii="Times New Roman" w:hAnsi="Times New Roman" w:cs="Times New Roman"/>
          <w:sz w:val="24"/>
        </w:rPr>
        <w:t xml:space="preserve">470uF-450V </w:t>
      </w:r>
    </w:p>
    <w:p w14:paraId="2D666931" w14:textId="748B6914" w:rsidR="00B845D9" w:rsidRDefault="00B845D9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RL load</w:t>
      </w:r>
      <w:r w:rsidR="00743C26">
        <w:rPr>
          <w:rFonts w:ascii="Times New Roman" w:hAnsi="Times New Roman" w:cs="Times New Roman"/>
          <w:sz w:val="24"/>
        </w:rPr>
        <w:t xml:space="preserve"> (n.3 power resistors R=</w:t>
      </w:r>
      <w:r w:rsidR="00743C26" w:rsidRPr="00743C26">
        <w:rPr>
          <w:rFonts w:ascii="Times New Roman" w:hAnsi="Times New Roman" w:cs="Times New Roman"/>
          <w:sz w:val="24"/>
        </w:rPr>
        <w:t>0.4 ÷ 0.8</w:t>
      </w:r>
      <w:r w:rsidR="00743C26">
        <w:rPr>
          <w:rFonts w:ascii="Times New Roman" w:hAnsi="Times New Roman" w:cs="Times New Roman"/>
          <w:sz w:val="24"/>
        </w:rPr>
        <w:t xml:space="preserve">Ω, P=200W; n.3 power inductors </w:t>
      </w:r>
      <w:r w:rsidR="00AA1857">
        <w:rPr>
          <w:rFonts w:ascii="Times New Roman" w:hAnsi="Times New Roman" w:cs="Times New Roman"/>
          <w:sz w:val="24"/>
        </w:rPr>
        <w:t>L=</w:t>
      </w:r>
      <w:r w:rsidR="00743C26" w:rsidRPr="00743C26">
        <w:rPr>
          <w:rFonts w:ascii="Times New Roman" w:hAnsi="Times New Roman" w:cs="Times New Roman"/>
          <w:sz w:val="24"/>
        </w:rPr>
        <w:t xml:space="preserve">0.2 ÷ 0.4 </w:t>
      </w:r>
      <w:proofErr w:type="spellStart"/>
      <w:r w:rsidR="00743C26" w:rsidRPr="00743C26">
        <w:rPr>
          <w:rFonts w:ascii="Times New Roman" w:hAnsi="Times New Roman" w:cs="Times New Roman"/>
          <w:sz w:val="24"/>
        </w:rPr>
        <w:t>mH</w:t>
      </w:r>
      <w:proofErr w:type="spellEnd"/>
      <w:r w:rsidR="00AA1857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AA1857">
        <w:rPr>
          <w:rFonts w:ascii="Times New Roman" w:hAnsi="Times New Roman" w:cs="Times New Roman"/>
          <w:sz w:val="24"/>
        </w:rPr>
        <w:t>Ic.c</w:t>
      </w:r>
      <w:proofErr w:type="spellEnd"/>
      <w:r w:rsidR="00AA1857">
        <w:rPr>
          <w:rFonts w:ascii="Times New Roman" w:hAnsi="Times New Roman" w:cs="Times New Roman"/>
          <w:sz w:val="24"/>
        </w:rPr>
        <w:t xml:space="preserve">.=15Arms, </w:t>
      </w:r>
      <w:proofErr w:type="spellStart"/>
      <w:r w:rsidR="00AA1857">
        <w:rPr>
          <w:rFonts w:ascii="Times New Roman" w:hAnsi="Times New Roman" w:cs="Times New Roman"/>
          <w:sz w:val="24"/>
        </w:rPr>
        <w:t>Isat</w:t>
      </w:r>
      <w:proofErr w:type="spellEnd"/>
      <w:r w:rsidR="00AA1857">
        <w:rPr>
          <w:rFonts w:ascii="Times New Roman" w:hAnsi="Times New Roman" w:cs="Times New Roman"/>
          <w:sz w:val="24"/>
        </w:rPr>
        <w:t>=≥20Apk)</w:t>
      </w:r>
    </w:p>
    <w:p w14:paraId="4CDE3885" w14:textId="77777777" w:rsidR="00241FD3" w:rsidRDefault="00DF618B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n.1 hea</w:t>
      </w:r>
      <w:r w:rsidR="00241FD3">
        <w:rPr>
          <w:rFonts w:ascii="Times New Roman" w:hAnsi="Times New Roman" w:cs="Times New Roman"/>
          <w:sz w:val="24"/>
        </w:rPr>
        <w:t>tsink (</w:t>
      </w:r>
      <w:r w:rsidR="008139FC">
        <w:rPr>
          <w:rFonts w:ascii="Times New Roman" w:hAnsi="Times New Roman" w:cs="Times New Roman"/>
          <w:sz w:val="24"/>
        </w:rPr>
        <w:t xml:space="preserve">e.g. </w:t>
      </w:r>
      <w:hyperlink r:id="rId8" w:tooltip="Acquista AAVID THERMALLOY online" w:history="1">
        <w:r w:rsidR="008139FC" w:rsidRPr="008139FC">
          <w:rPr>
            <w:rFonts w:ascii="Times New Roman" w:hAnsi="Times New Roman" w:cs="Times New Roman"/>
            <w:sz w:val="24"/>
          </w:rPr>
          <w:t>AAVID THERMALLOY</w:t>
        </w:r>
      </w:hyperlink>
      <w:r w:rsidR="008139FC" w:rsidRPr="008139FC">
        <w:rPr>
          <w:rFonts w:ascii="Times New Roman" w:hAnsi="Times New Roman" w:cs="Times New Roman"/>
          <w:sz w:val="24"/>
        </w:rPr>
        <w:t xml:space="preserve"> EM/B/150</w:t>
      </w:r>
      <w:r w:rsidR="008139FC">
        <w:rPr>
          <w:rFonts w:ascii="Times New Roman" w:hAnsi="Times New Roman" w:cs="Times New Roman"/>
          <w:sz w:val="24"/>
        </w:rPr>
        <w:t xml:space="preserve"> or </w:t>
      </w:r>
      <w:r w:rsidR="00A84B96">
        <w:rPr>
          <w:rFonts w:ascii="Times New Roman" w:hAnsi="Times New Roman" w:cs="Times New Roman"/>
          <w:sz w:val="24"/>
        </w:rPr>
        <w:t>equivalent</w:t>
      </w:r>
      <w:r w:rsidR="008139FC">
        <w:rPr>
          <w:rFonts w:ascii="Times New Roman" w:hAnsi="Times New Roman" w:cs="Times New Roman"/>
          <w:sz w:val="24"/>
        </w:rPr>
        <w:t>)</w:t>
      </w:r>
      <w:r w:rsidR="00A878FC">
        <w:rPr>
          <w:rFonts w:ascii="Times New Roman" w:hAnsi="Times New Roman" w:cs="Times New Roman"/>
          <w:sz w:val="24"/>
        </w:rPr>
        <w:t xml:space="preserve"> </w:t>
      </w:r>
      <w:r w:rsidR="00055D73">
        <w:rPr>
          <w:rFonts w:ascii="Times New Roman" w:hAnsi="Times New Roman" w:cs="Times New Roman"/>
          <w:sz w:val="24"/>
        </w:rPr>
        <w:t>to be drilled</w:t>
      </w:r>
      <w:r w:rsidR="00A27E7B">
        <w:rPr>
          <w:rFonts w:ascii="Times New Roman" w:hAnsi="Times New Roman" w:cs="Times New Roman"/>
          <w:sz w:val="24"/>
        </w:rPr>
        <w:t xml:space="preserve"> (in order to be connected to the power module)</w:t>
      </w:r>
    </w:p>
    <w:p w14:paraId="042B173E" w14:textId="77777777" w:rsidR="00AF783D" w:rsidRDefault="00AF783D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thermal </w:t>
      </w:r>
      <w:r w:rsidR="004E22EA">
        <w:rPr>
          <w:rFonts w:ascii="Times New Roman" w:hAnsi="Times New Roman" w:cs="Times New Roman"/>
          <w:sz w:val="24"/>
        </w:rPr>
        <w:t>insulation</w:t>
      </w:r>
      <w:r w:rsidR="00B76A9F">
        <w:rPr>
          <w:rFonts w:ascii="Times New Roman" w:hAnsi="Times New Roman" w:cs="Times New Roman"/>
          <w:sz w:val="24"/>
        </w:rPr>
        <w:t xml:space="preserve"> material </w:t>
      </w:r>
      <w:r w:rsidR="0066365F">
        <w:rPr>
          <w:rFonts w:ascii="Times New Roman" w:hAnsi="Times New Roman" w:cs="Times New Roman"/>
          <w:sz w:val="24"/>
        </w:rPr>
        <w:t xml:space="preserve">(e.g. </w:t>
      </w:r>
      <w:hyperlink r:id="rId9" w:tooltip="Acquista Bergquist online" w:history="1">
        <w:proofErr w:type="spellStart"/>
        <w:r w:rsidR="009D5D78" w:rsidRPr="009D5D78">
          <w:rPr>
            <w:rFonts w:ascii="Times New Roman" w:hAnsi="Times New Roman" w:cs="Times New Roman"/>
            <w:sz w:val="24"/>
          </w:rPr>
          <w:t>Bergquist</w:t>
        </w:r>
        <w:proofErr w:type="spellEnd"/>
      </w:hyperlink>
      <w:r w:rsidR="009D5D78" w:rsidRPr="009D5D78">
        <w:rPr>
          <w:rFonts w:ascii="Times New Roman" w:hAnsi="Times New Roman" w:cs="Times New Roman"/>
          <w:sz w:val="24"/>
        </w:rPr>
        <w:t xml:space="preserve"> </w:t>
      </w:r>
      <w:r w:rsidR="0066365F" w:rsidRPr="00A84B96">
        <w:rPr>
          <w:rFonts w:ascii="Times New Roman" w:hAnsi="Times New Roman" w:cs="Times New Roman"/>
          <w:sz w:val="24"/>
        </w:rPr>
        <w:t xml:space="preserve">SP900S-0.009-00-1212 or </w:t>
      </w:r>
      <w:r w:rsidR="00A84B96">
        <w:rPr>
          <w:rFonts w:ascii="Times New Roman" w:hAnsi="Times New Roman" w:cs="Times New Roman"/>
          <w:sz w:val="24"/>
        </w:rPr>
        <w:t>equivalent</w:t>
      </w:r>
      <w:r w:rsidR="004E22EA">
        <w:rPr>
          <w:rFonts w:ascii="Times New Roman" w:hAnsi="Times New Roman" w:cs="Times New Roman"/>
          <w:sz w:val="24"/>
        </w:rPr>
        <w:t>)</w:t>
      </w:r>
    </w:p>
    <w:p w14:paraId="04275F99" w14:textId="77777777" w:rsidR="00427E50" w:rsidRDefault="00427E50" w:rsidP="00C758F9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n.1 </w:t>
      </w:r>
      <w:r w:rsidR="00C758F9" w:rsidRPr="00C758F9">
        <w:rPr>
          <w:rFonts w:ascii="Times New Roman" w:hAnsi="Times New Roman" w:cs="Times New Roman"/>
          <w:sz w:val="24"/>
        </w:rPr>
        <w:t>oscilloscope</w:t>
      </w:r>
    </w:p>
    <w:p w14:paraId="758B1B4A" w14:textId="77777777" w:rsidR="00427E50" w:rsidRDefault="00743ABA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n.3 current probes up to 2</w:t>
      </w:r>
      <w:r w:rsidR="00427E50">
        <w:rPr>
          <w:rFonts w:ascii="Times New Roman" w:hAnsi="Times New Roman" w:cs="Times New Roman"/>
          <w:sz w:val="24"/>
        </w:rPr>
        <w:t>0A</w:t>
      </w:r>
    </w:p>
    <w:p w14:paraId="74A2D440" w14:textId="77777777" w:rsidR="00427E50" w:rsidRDefault="00427E50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n.1 </w:t>
      </w:r>
      <w:r w:rsidRPr="00427E50">
        <w:rPr>
          <w:rFonts w:ascii="Times New Roman" w:hAnsi="Times New Roman" w:cs="Times New Roman"/>
          <w:sz w:val="24"/>
        </w:rPr>
        <w:t>ST-LINK/V2 in-circuit debugger/programmer</w:t>
      </w:r>
    </w:p>
    <w:p w14:paraId="25B58A85" w14:textId="77777777" w:rsidR="00427E50" w:rsidRDefault="00427E50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n.1 </w:t>
      </w:r>
      <w:r w:rsidR="00B63B02" w:rsidRPr="00802A7B">
        <w:rPr>
          <w:rFonts w:ascii="Times New Roman" w:hAnsi="Times New Roman" w:cs="Times New Roman"/>
          <w:sz w:val="24"/>
        </w:rPr>
        <w:t>USB to serial converter</w:t>
      </w:r>
    </w:p>
    <w:p w14:paraId="408FE01E" w14:textId="77777777" w:rsidR="00427E50" w:rsidRDefault="00A27E7B" w:rsidP="000E67A5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a </w:t>
      </w:r>
      <w:r w:rsidR="00427E50">
        <w:rPr>
          <w:rFonts w:ascii="Times New Roman" w:hAnsi="Times New Roman" w:cs="Times New Roman"/>
          <w:sz w:val="24"/>
        </w:rPr>
        <w:t>serial cable DB9 female to female</w:t>
      </w:r>
    </w:p>
    <w:p w14:paraId="6A95A388" w14:textId="0C420FEF" w:rsidR="001A1434" w:rsidRDefault="001A1434" w:rsidP="00A27E7B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1A1434">
        <w:rPr>
          <w:rFonts w:ascii="Times New Roman" w:hAnsi="Times New Roman" w:cs="Times New Roman"/>
          <w:sz w:val="24"/>
        </w:rPr>
        <w:t>ST Motor Control Workbench (software for motor control</w:t>
      </w:r>
      <w:r w:rsidR="008734C7">
        <w:rPr>
          <w:rFonts w:ascii="Times New Roman" w:hAnsi="Times New Roman" w:cs="Times New Roman"/>
          <w:sz w:val="24"/>
        </w:rPr>
        <w:t xml:space="preserve"> provided by ST</w:t>
      </w:r>
      <w:r w:rsidR="00A27E7B">
        <w:rPr>
          <w:rFonts w:ascii="Times New Roman" w:hAnsi="Times New Roman" w:cs="Times New Roman"/>
          <w:sz w:val="24"/>
        </w:rPr>
        <w:t xml:space="preserve">: STSW-STM32100 </w:t>
      </w:r>
      <w:r w:rsidR="00A27E7B" w:rsidRPr="00A27E7B">
        <w:rPr>
          <w:rFonts w:ascii="Times New Roman" w:hAnsi="Times New Roman" w:cs="Times New Roman"/>
          <w:sz w:val="24"/>
        </w:rPr>
        <w:t>http://www.st.com/en/embedded-software/stsw-stm32100.html</w:t>
      </w:r>
      <w:r w:rsidRPr="001A1434">
        <w:rPr>
          <w:rFonts w:ascii="Times New Roman" w:hAnsi="Times New Roman" w:cs="Times New Roman"/>
          <w:sz w:val="24"/>
        </w:rPr>
        <w:t>)</w:t>
      </w:r>
    </w:p>
    <w:p w14:paraId="09AF80EF" w14:textId="6082ACB5" w:rsidR="00EA311F" w:rsidRDefault="00734019" w:rsidP="004770A2">
      <w:pPr>
        <w:pStyle w:val="ListParagraph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4"/>
        </w:rPr>
      </w:pPr>
      <w:r w:rsidRPr="00734019">
        <w:rPr>
          <w:rFonts w:ascii="Times New Roman" w:hAnsi="Times New Roman" w:cs="Times New Roman"/>
          <w:sz w:val="24"/>
        </w:rPr>
        <w:t>STM32 ST-LINK utility</w:t>
      </w:r>
      <w:r w:rsidR="00A27E7B">
        <w:rPr>
          <w:rFonts w:ascii="Times New Roman" w:hAnsi="Times New Roman" w:cs="Times New Roman"/>
          <w:sz w:val="24"/>
        </w:rPr>
        <w:t xml:space="preserve"> (</w:t>
      </w:r>
      <w:r>
        <w:rPr>
          <w:rFonts w:ascii="Times New Roman" w:hAnsi="Times New Roman" w:cs="Times New Roman"/>
          <w:sz w:val="24"/>
        </w:rPr>
        <w:t>provided by ST</w:t>
      </w:r>
      <w:r w:rsidR="00AB39F4">
        <w:rPr>
          <w:rFonts w:ascii="Times New Roman" w:hAnsi="Times New Roman" w:cs="Times New Roman"/>
          <w:sz w:val="24"/>
        </w:rPr>
        <w:t xml:space="preserve"> </w:t>
      </w:r>
      <w:hyperlink r:id="rId10" w:history="1">
        <w:r w:rsidR="00AB39F4" w:rsidRPr="002761E7">
          <w:rPr>
            <w:rStyle w:val="Hyperlink"/>
            <w:rFonts w:ascii="Times New Roman" w:hAnsi="Times New Roman" w:cs="Times New Roman"/>
            <w:sz w:val="24"/>
          </w:rPr>
          <w:t>http://www.st.com/content/st_com/en/products/embedded-software/development-tool-software/stsw-link004.html</w:t>
        </w:r>
      </w:hyperlink>
      <w:r w:rsidR="00A27E7B">
        <w:rPr>
          <w:rFonts w:ascii="Times New Roman" w:hAnsi="Times New Roman" w:cs="Times New Roman"/>
          <w:sz w:val="24"/>
        </w:rPr>
        <w:t>)</w:t>
      </w:r>
    </w:p>
    <w:p w14:paraId="2CF21336" w14:textId="77777777" w:rsidR="00AB39F4" w:rsidRDefault="00AB39F4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5DD7D5E8" w14:textId="77777777" w:rsidR="00AB39F4" w:rsidRDefault="00AB39F4" w:rsidP="008A5D1C">
      <w:pPr>
        <w:pStyle w:val="ListParagraph"/>
        <w:spacing w:line="360" w:lineRule="auto"/>
        <w:rPr>
          <w:rFonts w:ascii="Times New Roman" w:hAnsi="Times New Roman" w:cs="Times New Roman"/>
          <w:sz w:val="24"/>
        </w:rPr>
      </w:pPr>
    </w:p>
    <w:p w14:paraId="3C361693" w14:textId="436F6B8F" w:rsidR="00734019" w:rsidRPr="00734019" w:rsidRDefault="00AB39F4" w:rsidP="000E67A5">
      <w:pPr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  <w:r w:rsidRPr="008A5D1C">
        <w:rPr>
          <w:rFonts w:ascii="Times New Roman" w:hAnsi="Times New Roman" w:cs="Times New Roman"/>
          <w:b/>
          <w:sz w:val="24"/>
        </w:rPr>
        <w:t>S</w:t>
      </w:r>
      <w:r w:rsidR="004E4AB3" w:rsidRPr="008A5D1C">
        <w:rPr>
          <w:rFonts w:ascii="Times New Roman" w:hAnsi="Times New Roman" w:cs="Times New Roman"/>
          <w:b/>
          <w:sz w:val="24"/>
        </w:rPr>
        <w:t>teps t</w:t>
      </w:r>
      <w:r w:rsidR="00B70EEF" w:rsidRPr="008A5D1C">
        <w:rPr>
          <w:rFonts w:ascii="Times New Roman" w:hAnsi="Times New Roman" w:cs="Times New Roman"/>
          <w:b/>
          <w:sz w:val="24"/>
        </w:rPr>
        <w:t>o execute</w:t>
      </w:r>
      <w:r>
        <w:rPr>
          <w:rFonts w:ascii="Times New Roman" w:hAnsi="Times New Roman" w:cs="Times New Roman"/>
          <w:sz w:val="24"/>
        </w:rPr>
        <w:t>:</w:t>
      </w:r>
      <w:r w:rsidR="000674B6">
        <w:rPr>
          <w:rFonts w:ascii="Times New Roman" w:hAnsi="Times New Roman" w:cs="Times New Roman"/>
          <w:sz w:val="24"/>
        </w:rPr>
        <w:t xml:space="preserve"> </w:t>
      </w:r>
    </w:p>
    <w:p w14:paraId="020CD175" w14:textId="296D3C09" w:rsidR="00941CDF" w:rsidRDefault="00BC7BE1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09917A8" wp14:editId="08E612C9">
                <wp:simplePos x="0" y="0"/>
                <wp:positionH relativeFrom="margin">
                  <wp:posOffset>0</wp:posOffset>
                </wp:positionH>
                <wp:positionV relativeFrom="paragraph">
                  <wp:posOffset>519903</wp:posOffset>
                </wp:positionV>
                <wp:extent cx="5939790" cy="4555490"/>
                <wp:effectExtent l="0" t="0" r="22860" b="16510"/>
                <wp:wrapSquare wrapText="bothSides"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4555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7222A" w14:textId="6C8707DD" w:rsidR="00BC7BE1" w:rsidRDefault="00EB0857" w:rsidP="00BC7BE1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459D81" wp14:editId="5C77E91B">
                                  <wp:extent cx="5920829" cy="3981450"/>
                                  <wp:effectExtent l="0" t="0" r="381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25115" cy="39843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965357" w14:textId="4EE143E0" w:rsidR="00BC7BE1" w:rsidRPr="00E62810" w:rsidRDefault="00BC7BE1" w:rsidP="00BC7BE1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0" w:name="_Ref466542783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1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0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746B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Mechanical connection among power module, thermal insulation material and </w:t>
                            </w:r>
                            <w:r w:rsidR="007746BE" w:rsidRPr="007746B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heatsink</w:t>
                            </w:r>
                            <w:r w:rsidR="007746B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2707FF49" w14:textId="77777777" w:rsidR="00BC7BE1" w:rsidRPr="009C2789" w:rsidRDefault="00BC7BE1" w:rsidP="00BC7BE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9917A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40.95pt;width:467.7pt;height:358.7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">
                <v:textbox>
                  <w:txbxContent>
                    <w:p w14:paraId="0267222A" w14:textId="6C8707DD" w:rsidR="00BC7BE1" w:rsidRDefault="00EB0857" w:rsidP="00BC7BE1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3459D81" wp14:editId="5C77E91B">
                            <wp:extent cx="5920829" cy="3981450"/>
                            <wp:effectExtent l="0" t="0" r="381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25115" cy="39843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965357" w14:textId="4EE143E0" w:rsidR="00BC7BE1" w:rsidRPr="00E62810" w:rsidRDefault="00BC7BE1" w:rsidP="00BC7BE1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1" w:name="_Ref466542783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1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1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7746B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Mechanical connection among power module, thermal insulation material and </w:t>
                      </w:r>
                      <w:r w:rsidR="007746BE" w:rsidRPr="007746B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heatsink</w:t>
                      </w:r>
                      <w:r w:rsidR="007746B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2707FF49" w14:textId="77777777" w:rsidR="00BC7BE1" w:rsidRPr="009C2789" w:rsidRDefault="00BC7BE1" w:rsidP="00BC7BE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41CDF">
        <w:rPr>
          <w:rFonts w:ascii="Times New Roman" w:hAnsi="Times New Roman" w:cs="Times New Roman"/>
          <w:sz w:val="24"/>
        </w:rPr>
        <w:t xml:space="preserve">To screw </w:t>
      </w:r>
      <w:r w:rsidR="005C712D">
        <w:rPr>
          <w:rFonts w:ascii="Times New Roman" w:hAnsi="Times New Roman" w:cs="Times New Roman"/>
          <w:sz w:val="24"/>
        </w:rPr>
        <w:t xml:space="preserve">the </w:t>
      </w:r>
      <w:r w:rsidR="005C712D" w:rsidRPr="000E5A97">
        <w:rPr>
          <w:rFonts w:ascii="Times New Roman" w:hAnsi="Times New Roman" w:cs="Times New Roman"/>
          <w:sz w:val="24"/>
        </w:rPr>
        <w:t>STEVAL-CTM002V1</w:t>
      </w:r>
      <w:r w:rsidR="005C712D">
        <w:rPr>
          <w:rFonts w:ascii="Times New Roman" w:hAnsi="Times New Roman" w:cs="Times New Roman"/>
          <w:sz w:val="24"/>
        </w:rPr>
        <w:t xml:space="preserve"> to the heatsink by </w:t>
      </w:r>
      <w:r w:rsidR="002C0386">
        <w:rPr>
          <w:rFonts w:ascii="Times New Roman" w:hAnsi="Times New Roman" w:cs="Times New Roman"/>
          <w:sz w:val="24"/>
        </w:rPr>
        <w:t>inserting the thermal insulation material between th</w:t>
      </w:r>
      <w:r w:rsidR="0052461C">
        <w:rPr>
          <w:rFonts w:ascii="Times New Roman" w:hAnsi="Times New Roman" w:cs="Times New Roman"/>
          <w:sz w:val="24"/>
        </w:rPr>
        <w:t>e power module and the heatsink</w:t>
      </w:r>
      <w:r w:rsidR="0009189B">
        <w:rPr>
          <w:rFonts w:ascii="Times New Roman" w:hAnsi="Times New Roman" w:cs="Times New Roman"/>
          <w:sz w:val="24"/>
        </w:rPr>
        <w:t xml:space="preserve"> (see </w:t>
      </w:r>
      <w:r w:rsidR="007D47E9">
        <w:rPr>
          <w:rFonts w:ascii="Times New Roman" w:hAnsi="Times New Roman" w:cs="Times New Roman"/>
          <w:sz w:val="24"/>
        </w:rPr>
        <w:fldChar w:fldCharType="begin"/>
      </w:r>
      <w:r w:rsidR="007D47E9">
        <w:rPr>
          <w:rFonts w:ascii="Times New Roman" w:hAnsi="Times New Roman" w:cs="Times New Roman"/>
          <w:sz w:val="24"/>
        </w:rPr>
        <w:instrText xml:space="preserve"> REF _Ref466542783 \h  \* MERGEFORMAT </w:instrText>
      </w:r>
      <w:r w:rsidR="007D47E9">
        <w:rPr>
          <w:rFonts w:ascii="Times New Roman" w:hAnsi="Times New Roman" w:cs="Times New Roman"/>
          <w:sz w:val="24"/>
        </w:rPr>
      </w:r>
      <w:r w:rsidR="007D47E9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1</w:t>
      </w:r>
      <w:r w:rsidR="007D47E9">
        <w:rPr>
          <w:rFonts w:ascii="Times New Roman" w:hAnsi="Times New Roman" w:cs="Times New Roman"/>
          <w:sz w:val="24"/>
        </w:rPr>
        <w:fldChar w:fldCharType="end"/>
      </w:r>
      <w:r w:rsidR="0009189B">
        <w:rPr>
          <w:rFonts w:ascii="Times New Roman" w:hAnsi="Times New Roman" w:cs="Times New Roman"/>
          <w:sz w:val="24"/>
        </w:rPr>
        <w:t>)</w:t>
      </w:r>
    </w:p>
    <w:p w14:paraId="75667EAC" w14:textId="77777777" w:rsidR="004651BE" w:rsidRPr="000E5A97" w:rsidRDefault="000E5A97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0E5A97">
        <w:rPr>
          <w:rFonts w:ascii="Times New Roman" w:hAnsi="Times New Roman" w:cs="Times New Roman"/>
          <w:sz w:val="24"/>
        </w:rPr>
        <w:t xml:space="preserve">To </w:t>
      </w:r>
      <w:r>
        <w:rPr>
          <w:rFonts w:ascii="Times New Roman" w:hAnsi="Times New Roman" w:cs="Times New Roman"/>
          <w:sz w:val="24"/>
        </w:rPr>
        <w:t>stack up</w:t>
      </w:r>
      <w:r w:rsidRPr="000E5A97">
        <w:rPr>
          <w:rFonts w:ascii="Times New Roman" w:hAnsi="Times New Roman" w:cs="Times New Roman"/>
          <w:sz w:val="24"/>
        </w:rPr>
        <w:t xml:space="preserve"> the board</w:t>
      </w:r>
      <w:r w:rsidR="004651BE" w:rsidRPr="000E5A97">
        <w:rPr>
          <w:rFonts w:ascii="Times New Roman" w:hAnsi="Times New Roman" w:cs="Times New Roman"/>
          <w:sz w:val="24"/>
        </w:rPr>
        <w:t xml:space="preserve"> STEVAL-CTM001V1</w:t>
      </w:r>
      <w:r w:rsidR="004D073E" w:rsidRPr="000E5A97">
        <w:rPr>
          <w:rFonts w:ascii="Times New Roman" w:hAnsi="Times New Roman" w:cs="Times New Roman"/>
          <w:sz w:val="24"/>
        </w:rPr>
        <w:t xml:space="preserve"> </w:t>
      </w:r>
      <w:r w:rsidRPr="000E5A97">
        <w:rPr>
          <w:rFonts w:ascii="Times New Roman" w:hAnsi="Times New Roman" w:cs="Times New Roman"/>
          <w:sz w:val="24"/>
        </w:rPr>
        <w:t>with</w:t>
      </w:r>
      <w:r w:rsidR="004D073E" w:rsidRPr="000E5A97">
        <w:rPr>
          <w:rFonts w:ascii="Times New Roman" w:hAnsi="Times New Roman" w:cs="Times New Roman"/>
          <w:sz w:val="24"/>
        </w:rPr>
        <w:t xml:space="preserve"> STEVAL-CTM002V1</w:t>
      </w:r>
      <w:r w:rsidR="00E063D8" w:rsidRPr="000E5A9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by using the </w:t>
      </w:r>
      <w:r w:rsidR="0024258E">
        <w:rPr>
          <w:rFonts w:ascii="Times New Roman" w:hAnsi="Times New Roman" w:cs="Times New Roman"/>
          <w:sz w:val="24"/>
        </w:rPr>
        <w:t>connectors</w:t>
      </w:r>
      <w:r w:rsidR="00E063D8" w:rsidRPr="000E5A97">
        <w:rPr>
          <w:rFonts w:ascii="Times New Roman" w:hAnsi="Times New Roman" w:cs="Times New Roman"/>
          <w:sz w:val="24"/>
        </w:rPr>
        <w:t xml:space="preserve"> </w:t>
      </w:r>
      <w:r w:rsidR="00DB3153" w:rsidRPr="000E5A97">
        <w:rPr>
          <w:rFonts w:ascii="Times New Roman" w:hAnsi="Times New Roman" w:cs="Times New Roman"/>
          <w:sz w:val="24"/>
        </w:rPr>
        <w:t xml:space="preserve">from </w:t>
      </w:r>
      <w:r w:rsidR="00E063D8" w:rsidRPr="000E5A97">
        <w:rPr>
          <w:rFonts w:ascii="Times New Roman" w:hAnsi="Times New Roman" w:cs="Times New Roman"/>
          <w:sz w:val="24"/>
        </w:rPr>
        <w:t>“JP2</w:t>
      </w:r>
      <w:r w:rsidR="00DB3153" w:rsidRPr="000E5A97">
        <w:rPr>
          <w:rFonts w:ascii="Times New Roman" w:hAnsi="Times New Roman" w:cs="Times New Roman"/>
          <w:sz w:val="24"/>
        </w:rPr>
        <w:t>” to “J</w:t>
      </w:r>
      <w:r w:rsidR="00E063D8" w:rsidRPr="000E5A97">
        <w:rPr>
          <w:rFonts w:ascii="Times New Roman" w:hAnsi="Times New Roman" w:cs="Times New Roman"/>
          <w:sz w:val="24"/>
        </w:rPr>
        <w:t>P7”</w:t>
      </w:r>
      <w:r w:rsidR="0024258E">
        <w:rPr>
          <w:rFonts w:ascii="Times New Roman" w:hAnsi="Times New Roman" w:cs="Times New Roman"/>
          <w:sz w:val="24"/>
        </w:rPr>
        <w:t xml:space="preserve"> on the </w:t>
      </w:r>
      <w:r w:rsidR="0024258E" w:rsidRPr="000E5A97">
        <w:rPr>
          <w:rFonts w:ascii="Times New Roman" w:hAnsi="Times New Roman" w:cs="Times New Roman"/>
          <w:sz w:val="24"/>
        </w:rPr>
        <w:t>STEVAL-CTM001V1</w:t>
      </w:r>
      <w:r w:rsidR="0024258E">
        <w:rPr>
          <w:rFonts w:ascii="Times New Roman" w:hAnsi="Times New Roman" w:cs="Times New Roman"/>
          <w:sz w:val="24"/>
        </w:rPr>
        <w:t xml:space="preserve"> and the connectors</w:t>
      </w:r>
      <w:r w:rsidR="00AD6CDE">
        <w:rPr>
          <w:rFonts w:ascii="Times New Roman" w:hAnsi="Times New Roman" w:cs="Times New Roman"/>
          <w:sz w:val="24"/>
        </w:rPr>
        <w:t xml:space="preserve"> from </w:t>
      </w:r>
      <w:r w:rsidR="00AD6CDE" w:rsidRPr="000E5A97">
        <w:rPr>
          <w:rFonts w:ascii="Times New Roman" w:hAnsi="Times New Roman" w:cs="Times New Roman"/>
          <w:sz w:val="24"/>
        </w:rPr>
        <w:t>“JP</w:t>
      </w:r>
      <w:r w:rsidR="00AD6CDE">
        <w:rPr>
          <w:rFonts w:ascii="Times New Roman" w:hAnsi="Times New Roman" w:cs="Times New Roman"/>
          <w:sz w:val="24"/>
        </w:rPr>
        <w:t>8</w:t>
      </w:r>
      <w:r w:rsidR="00AD6CDE" w:rsidRPr="000E5A97">
        <w:rPr>
          <w:rFonts w:ascii="Times New Roman" w:hAnsi="Times New Roman" w:cs="Times New Roman"/>
          <w:sz w:val="24"/>
        </w:rPr>
        <w:t>” to “J</w:t>
      </w:r>
      <w:r w:rsidR="00AD6CDE">
        <w:rPr>
          <w:rFonts w:ascii="Times New Roman" w:hAnsi="Times New Roman" w:cs="Times New Roman"/>
          <w:sz w:val="24"/>
        </w:rPr>
        <w:t>P13</w:t>
      </w:r>
      <w:r w:rsidR="00AD6CDE" w:rsidRPr="000E5A97">
        <w:rPr>
          <w:rFonts w:ascii="Times New Roman" w:hAnsi="Times New Roman" w:cs="Times New Roman"/>
          <w:sz w:val="24"/>
        </w:rPr>
        <w:t>”</w:t>
      </w:r>
      <w:r w:rsidR="00AD6CDE">
        <w:rPr>
          <w:rFonts w:ascii="Times New Roman" w:hAnsi="Times New Roman" w:cs="Times New Roman"/>
          <w:sz w:val="24"/>
        </w:rPr>
        <w:t xml:space="preserve"> on the </w:t>
      </w:r>
      <w:r w:rsidR="00AD6CDE" w:rsidRPr="000E5A97">
        <w:rPr>
          <w:rFonts w:ascii="Times New Roman" w:hAnsi="Times New Roman" w:cs="Times New Roman"/>
          <w:sz w:val="24"/>
        </w:rPr>
        <w:t>STEVAL-CTM002V1</w:t>
      </w:r>
    </w:p>
    <w:p w14:paraId="78167980" w14:textId="77777777" w:rsidR="00E7350C" w:rsidRPr="00E64996" w:rsidRDefault="009C3C46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On the</w:t>
      </w:r>
      <w:r w:rsidR="00E7350C" w:rsidRPr="00E64996">
        <w:rPr>
          <w:rFonts w:ascii="Times New Roman" w:hAnsi="Times New Roman" w:cs="Times New Roman"/>
          <w:sz w:val="24"/>
        </w:rPr>
        <w:t xml:space="preserve"> STEVAL-CTM001V1</w:t>
      </w:r>
    </w:p>
    <w:p w14:paraId="11402ECB" w14:textId="77777777" w:rsidR="00ED6221" w:rsidRPr="0061601C" w:rsidRDefault="009C3C46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61601C">
        <w:rPr>
          <w:rFonts w:ascii="Times New Roman" w:hAnsi="Times New Roman" w:cs="Times New Roman"/>
          <w:sz w:val="24"/>
        </w:rPr>
        <w:t>To set the</w:t>
      </w:r>
      <w:r w:rsidR="00ED6221" w:rsidRPr="0061601C">
        <w:rPr>
          <w:rFonts w:ascii="Times New Roman" w:hAnsi="Times New Roman" w:cs="Times New Roman"/>
          <w:sz w:val="24"/>
        </w:rPr>
        <w:t xml:space="preserve"> switch “SW1” </w:t>
      </w:r>
      <w:r w:rsidR="0061601C" w:rsidRPr="0061601C">
        <w:rPr>
          <w:rFonts w:ascii="Times New Roman" w:hAnsi="Times New Roman" w:cs="Times New Roman"/>
          <w:sz w:val="24"/>
        </w:rPr>
        <w:t>to</w:t>
      </w:r>
      <w:r w:rsidR="00ED6221" w:rsidRPr="0061601C">
        <w:rPr>
          <w:rFonts w:ascii="Times New Roman" w:hAnsi="Times New Roman" w:cs="Times New Roman"/>
          <w:sz w:val="24"/>
        </w:rPr>
        <w:t xml:space="preserve"> “INT_SENSE”</w:t>
      </w:r>
      <w:r w:rsidR="0061601C" w:rsidRPr="0061601C">
        <w:rPr>
          <w:rFonts w:ascii="Times New Roman" w:hAnsi="Times New Roman" w:cs="Times New Roman"/>
          <w:sz w:val="24"/>
        </w:rPr>
        <w:t xml:space="preserve"> position</w:t>
      </w:r>
      <w:r w:rsidR="00D86A8C" w:rsidRPr="0061601C">
        <w:rPr>
          <w:rFonts w:ascii="Times New Roman" w:hAnsi="Times New Roman" w:cs="Times New Roman"/>
          <w:sz w:val="24"/>
        </w:rPr>
        <w:t>,</w:t>
      </w:r>
      <w:r w:rsidR="003C0EAB" w:rsidRPr="0061601C">
        <w:rPr>
          <w:rFonts w:ascii="Times New Roman" w:hAnsi="Times New Roman" w:cs="Times New Roman"/>
          <w:sz w:val="24"/>
        </w:rPr>
        <w:t xml:space="preserve"> </w:t>
      </w:r>
      <w:r w:rsidR="0061601C">
        <w:rPr>
          <w:rFonts w:ascii="Times New Roman" w:hAnsi="Times New Roman" w:cs="Times New Roman"/>
          <w:sz w:val="24"/>
        </w:rPr>
        <w:t xml:space="preserve">the </w:t>
      </w:r>
      <w:r w:rsidR="00D86A8C" w:rsidRPr="0061601C">
        <w:rPr>
          <w:rFonts w:ascii="Times New Roman" w:hAnsi="Times New Roman" w:cs="Times New Roman"/>
          <w:sz w:val="24"/>
        </w:rPr>
        <w:t>D23</w:t>
      </w:r>
      <w:r w:rsidR="0061601C">
        <w:rPr>
          <w:rFonts w:ascii="Times New Roman" w:hAnsi="Times New Roman" w:cs="Times New Roman"/>
          <w:sz w:val="24"/>
        </w:rPr>
        <w:t xml:space="preserve"> LED turns on as soon as the board will be supplied</w:t>
      </w:r>
      <w:r w:rsidR="00640C7B">
        <w:rPr>
          <w:rFonts w:ascii="Times New Roman" w:hAnsi="Times New Roman" w:cs="Times New Roman"/>
          <w:sz w:val="24"/>
        </w:rPr>
        <w:t xml:space="preserve"> (step 3f)</w:t>
      </w:r>
      <w:r w:rsidR="0061601C">
        <w:rPr>
          <w:rFonts w:ascii="Times New Roman" w:hAnsi="Times New Roman" w:cs="Times New Roman"/>
          <w:sz w:val="24"/>
        </w:rPr>
        <w:t xml:space="preserve"> </w:t>
      </w:r>
    </w:p>
    <w:p w14:paraId="664FEEFF" w14:textId="77777777" w:rsidR="00D86A8C" w:rsidRPr="00ED3B2F" w:rsidRDefault="00A663E9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ED3B2F">
        <w:rPr>
          <w:rFonts w:ascii="Times New Roman" w:hAnsi="Times New Roman" w:cs="Times New Roman"/>
          <w:sz w:val="24"/>
        </w:rPr>
        <w:t>To mount</w:t>
      </w:r>
      <w:r w:rsidR="00D86A8C" w:rsidRPr="00ED3B2F">
        <w:rPr>
          <w:rFonts w:ascii="Times New Roman" w:hAnsi="Times New Roman" w:cs="Times New Roman"/>
          <w:sz w:val="24"/>
        </w:rPr>
        <w:t xml:space="preserve"> </w:t>
      </w:r>
      <w:r w:rsidR="00ED3B2F" w:rsidRPr="00ED3B2F">
        <w:rPr>
          <w:rFonts w:ascii="Times New Roman" w:hAnsi="Times New Roman" w:cs="Times New Roman"/>
          <w:sz w:val="24"/>
        </w:rPr>
        <w:t xml:space="preserve">the </w:t>
      </w:r>
      <w:r w:rsidR="00D86A8C" w:rsidRPr="00ED3B2F">
        <w:rPr>
          <w:rFonts w:ascii="Times New Roman" w:hAnsi="Times New Roman" w:cs="Times New Roman"/>
          <w:sz w:val="24"/>
        </w:rPr>
        <w:t xml:space="preserve">jumper </w:t>
      </w:r>
      <w:r w:rsidRPr="00ED3B2F">
        <w:rPr>
          <w:rFonts w:ascii="Times New Roman" w:hAnsi="Times New Roman" w:cs="Times New Roman"/>
          <w:sz w:val="24"/>
        </w:rPr>
        <w:t>“</w:t>
      </w:r>
      <w:r w:rsidR="00D86A8C" w:rsidRPr="00ED3B2F">
        <w:rPr>
          <w:rFonts w:ascii="Times New Roman" w:hAnsi="Times New Roman" w:cs="Times New Roman"/>
          <w:sz w:val="24"/>
        </w:rPr>
        <w:t>S7</w:t>
      </w:r>
      <w:r w:rsidRPr="00ED3B2F">
        <w:rPr>
          <w:rFonts w:ascii="Times New Roman" w:hAnsi="Times New Roman" w:cs="Times New Roman"/>
          <w:sz w:val="24"/>
        </w:rPr>
        <w:t>”</w:t>
      </w:r>
    </w:p>
    <w:p w14:paraId="239090E5" w14:textId="77777777" w:rsidR="00D86A8C" w:rsidRPr="00A663E9" w:rsidRDefault="00A663E9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A663E9">
        <w:rPr>
          <w:rFonts w:ascii="Times New Roman" w:hAnsi="Times New Roman" w:cs="Times New Roman"/>
          <w:sz w:val="24"/>
        </w:rPr>
        <w:t>To mount</w:t>
      </w:r>
      <w:r>
        <w:rPr>
          <w:rFonts w:ascii="Times New Roman" w:hAnsi="Times New Roman" w:cs="Times New Roman"/>
          <w:sz w:val="24"/>
        </w:rPr>
        <w:t xml:space="preserve"> </w:t>
      </w:r>
      <w:r w:rsidR="00ED3B2F">
        <w:rPr>
          <w:rFonts w:ascii="Times New Roman" w:hAnsi="Times New Roman" w:cs="Times New Roman"/>
          <w:sz w:val="24"/>
        </w:rPr>
        <w:t xml:space="preserve">the </w:t>
      </w:r>
      <w:r>
        <w:rPr>
          <w:rFonts w:ascii="Times New Roman" w:hAnsi="Times New Roman" w:cs="Times New Roman"/>
          <w:sz w:val="24"/>
        </w:rPr>
        <w:t>jumper “</w:t>
      </w:r>
      <w:r w:rsidR="00D86A8C" w:rsidRPr="00A663E9">
        <w:rPr>
          <w:rFonts w:ascii="Times New Roman" w:hAnsi="Times New Roman" w:cs="Times New Roman"/>
          <w:sz w:val="24"/>
        </w:rPr>
        <w:t>SW5</w:t>
      </w:r>
      <w:r>
        <w:rPr>
          <w:rFonts w:ascii="Times New Roman" w:hAnsi="Times New Roman" w:cs="Times New Roman"/>
          <w:sz w:val="24"/>
        </w:rPr>
        <w:t>”</w:t>
      </w:r>
      <w:r w:rsidR="00D86A8C" w:rsidRPr="00A663E9">
        <w:rPr>
          <w:rFonts w:ascii="Times New Roman" w:hAnsi="Times New Roman" w:cs="Times New Roman"/>
          <w:sz w:val="24"/>
        </w:rPr>
        <w:t xml:space="preserve"> in default</w:t>
      </w:r>
      <w:r w:rsidRPr="00A663E9">
        <w:rPr>
          <w:rFonts w:ascii="Times New Roman" w:hAnsi="Times New Roman" w:cs="Times New Roman"/>
          <w:sz w:val="24"/>
        </w:rPr>
        <w:t xml:space="preserve"> position indicated near the switch</w:t>
      </w:r>
    </w:p>
    <w:p w14:paraId="7C135603" w14:textId="77777777" w:rsidR="00E7350C" w:rsidRPr="00F64A3F" w:rsidRDefault="00F64A3F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F64A3F">
        <w:rPr>
          <w:rFonts w:ascii="Times New Roman" w:hAnsi="Times New Roman" w:cs="Times New Roman"/>
          <w:sz w:val="24"/>
        </w:rPr>
        <w:t>To connect</w:t>
      </w:r>
      <w:r w:rsidR="00E7350C" w:rsidRPr="00F64A3F">
        <w:rPr>
          <w:rFonts w:ascii="Times New Roman" w:hAnsi="Times New Roman" w:cs="Times New Roman"/>
          <w:sz w:val="24"/>
        </w:rPr>
        <w:t xml:space="preserve"> </w:t>
      </w:r>
      <w:r w:rsidR="00ED3B2F">
        <w:rPr>
          <w:rFonts w:ascii="Times New Roman" w:hAnsi="Times New Roman" w:cs="Times New Roman"/>
          <w:sz w:val="24"/>
        </w:rPr>
        <w:t xml:space="preserve">the </w:t>
      </w:r>
      <w:r w:rsidR="00E7350C" w:rsidRPr="00F64A3F">
        <w:rPr>
          <w:rFonts w:ascii="Times New Roman" w:hAnsi="Times New Roman" w:cs="Times New Roman"/>
          <w:sz w:val="24"/>
        </w:rPr>
        <w:t xml:space="preserve">ST-LINK </w:t>
      </w:r>
      <w:r>
        <w:rPr>
          <w:rFonts w:ascii="Times New Roman" w:hAnsi="Times New Roman" w:cs="Times New Roman"/>
          <w:sz w:val="24"/>
        </w:rPr>
        <w:t>to</w:t>
      </w:r>
      <w:r w:rsidR="00E7350C" w:rsidRPr="00F64A3F">
        <w:rPr>
          <w:rFonts w:ascii="Times New Roman" w:hAnsi="Times New Roman" w:cs="Times New Roman"/>
          <w:sz w:val="24"/>
        </w:rPr>
        <w:t xml:space="preserve"> “CON14</w:t>
      </w:r>
      <w:r w:rsidR="00106F27" w:rsidRPr="00F64A3F">
        <w:rPr>
          <w:rFonts w:ascii="Times New Roman" w:hAnsi="Times New Roman" w:cs="Times New Roman"/>
          <w:sz w:val="24"/>
        </w:rPr>
        <w:t>”</w:t>
      </w:r>
      <w:r w:rsidR="00802A7B">
        <w:rPr>
          <w:rFonts w:ascii="Times New Roman" w:hAnsi="Times New Roman" w:cs="Times New Roman"/>
          <w:sz w:val="24"/>
        </w:rPr>
        <w:t xml:space="preserve"> connector</w:t>
      </w:r>
    </w:p>
    <w:p w14:paraId="0CD7B378" w14:textId="77777777" w:rsidR="00E063D8" w:rsidRPr="00802A7B" w:rsidRDefault="00131DB6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802A7B">
        <w:rPr>
          <w:rFonts w:ascii="Times New Roman" w:hAnsi="Times New Roman" w:cs="Times New Roman"/>
          <w:sz w:val="24"/>
        </w:rPr>
        <w:lastRenderedPageBreak/>
        <w:t xml:space="preserve">To connect </w:t>
      </w:r>
      <w:r w:rsidR="00882F70" w:rsidRPr="00802A7B">
        <w:rPr>
          <w:rFonts w:ascii="Times New Roman" w:hAnsi="Times New Roman" w:cs="Times New Roman"/>
          <w:sz w:val="24"/>
        </w:rPr>
        <w:t xml:space="preserve">the </w:t>
      </w:r>
      <w:r w:rsidR="00106F27" w:rsidRPr="00802A7B">
        <w:rPr>
          <w:rFonts w:ascii="Times New Roman" w:hAnsi="Times New Roman" w:cs="Times New Roman"/>
          <w:sz w:val="24"/>
        </w:rPr>
        <w:t>USB</w:t>
      </w:r>
      <w:r w:rsidR="00882F70" w:rsidRPr="00802A7B">
        <w:rPr>
          <w:rFonts w:ascii="Times New Roman" w:hAnsi="Times New Roman" w:cs="Times New Roman"/>
          <w:sz w:val="24"/>
        </w:rPr>
        <w:t xml:space="preserve"> to serial converter </w:t>
      </w:r>
      <w:r w:rsidR="00802A7B" w:rsidRPr="00802A7B">
        <w:rPr>
          <w:rFonts w:ascii="Times New Roman" w:hAnsi="Times New Roman" w:cs="Times New Roman"/>
          <w:sz w:val="24"/>
        </w:rPr>
        <w:t>to</w:t>
      </w:r>
      <w:r w:rsidR="00106F27" w:rsidRPr="00802A7B">
        <w:rPr>
          <w:rFonts w:ascii="Times New Roman" w:hAnsi="Times New Roman" w:cs="Times New Roman"/>
          <w:sz w:val="24"/>
        </w:rPr>
        <w:t xml:space="preserve"> “P2”</w:t>
      </w:r>
      <w:r w:rsidR="00802A7B">
        <w:rPr>
          <w:rFonts w:ascii="Times New Roman" w:hAnsi="Times New Roman" w:cs="Times New Roman"/>
          <w:sz w:val="24"/>
        </w:rPr>
        <w:t xml:space="preserve"> connector</w:t>
      </w:r>
      <w:r w:rsidR="00B63B02">
        <w:rPr>
          <w:rFonts w:ascii="Times New Roman" w:hAnsi="Times New Roman" w:cs="Times New Roman"/>
          <w:sz w:val="24"/>
        </w:rPr>
        <w:t xml:space="preserve"> by using serial cable DB9 female to female</w:t>
      </w:r>
    </w:p>
    <w:p w14:paraId="4A0CB82B" w14:textId="7FE59823" w:rsidR="00E063D8" w:rsidRPr="00D77332" w:rsidRDefault="00426F0C" w:rsidP="00EE1735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D77332">
        <w:rPr>
          <w:rFonts w:ascii="Times New Roman" w:hAnsi="Times New Roman" w:cs="Times New Roman"/>
          <w:sz w:val="24"/>
        </w:rPr>
        <w:t>To connect</w:t>
      </w:r>
      <w:r w:rsidR="00D77332" w:rsidRPr="00D77332">
        <w:rPr>
          <w:rFonts w:ascii="Times New Roman" w:hAnsi="Times New Roman" w:cs="Times New Roman"/>
          <w:sz w:val="24"/>
        </w:rPr>
        <w:t xml:space="preserve"> the</w:t>
      </w:r>
      <w:r w:rsidR="00E063D8" w:rsidRPr="00D77332">
        <w:rPr>
          <w:rFonts w:ascii="Times New Roman" w:hAnsi="Times New Roman" w:cs="Times New Roman"/>
          <w:sz w:val="24"/>
        </w:rPr>
        <w:t xml:space="preserve"> 12V</w:t>
      </w:r>
      <w:r w:rsidR="0078369D">
        <w:rPr>
          <w:rFonts w:ascii="Times New Roman" w:hAnsi="Times New Roman" w:cs="Times New Roman"/>
          <w:sz w:val="24"/>
        </w:rPr>
        <w:t xml:space="preserve"> DC</w:t>
      </w:r>
      <w:bookmarkStart w:id="2" w:name="_GoBack"/>
      <w:bookmarkEnd w:id="2"/>
      <w:r w:rsidR="00E063D8" w:rsidRPr="00D77332">
        <w:rPr>
          <w:rFonts w:ascii="Times New Roman" w:hAnsi="Times New Roman" w:cs="Times New Roman"/>
          <w:sz w:val="24"/>
        </w:rPr>
        <w:t xml:space="preserve"> </w:t>
      </w:r>
      <w:r w:rsidR="00D77332" w:rsidRPr="00D77332">
        <w:rPr>
          <w:rFonts w:ascii="Times New Roman" w:hAnsi="Times New Roman" w:cs="Times New Roman"/>
          <w:sz w:val="24"/>
        </w:rPr>
        <w:t>power supply to</w:t>
      </w:r>
      <w:r w:rsidR="00E063D8" w:rsidRPr="00D77332">
        <w:rPr>
          <w:rFonts w:ascii="Times New Roman" w:hAnsi="Times New Roman" w:cs="Times New Roman"/>
          <w:sz w:val="24"/>
        </w:rPr>
        <w:t xml:space="preserve"> “JP1” </w:t>
      </w:r>
      <w:r w:rsidR="00D77332">
        <w:rPr>
          <w:rFonts w:ascii="Times New Roman" w:hAnsi="Times New Roman" w:cs="Times New Roman"/>
          <w:sz w:val="24"/>
        </w:rPr>
        <w:t xml:space="preserve">connector </w:t>
      </w:r>
      <w:r w:rsidR="007908BD">
        <w:rPr>
          <w:rFonts w:ascii="Times New Roman" w:hAnsi="Times New Roman" w:cs="Times New Roman"/>
          <w:sz w:val="24"/>
        </w:rPr>
        <w:t>and turn on the power supply</w:t>
      </w:r>
    </w:p>
    <w:p w14:paraId="52778705" w14:textId="222C20BC" w:rsidR="00D51B52" w:rsidRDefault="007743EC" w:rsidP="003C2893">
      <w:pPr>
        <w:pStyle w:val="ListParagraph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106802">
        <w:rPr>
          <w:rFonts w:ascii="Times New Roman" w:hAnsi="Times New Roman" w:cs="Times New Roman"/>
          <w:sz w:val="24"/>
        </w:rPr>
        <w:t xml:space="preserve">To launch the </w:t>
      </w:r>
      <w:r w:rsidR="00DF2624">
        <w:rPr>
          <w:rFonts w:ascii="Times New Roman" w:hAnsi="Times New Roman" w:cs="Times New Roman"/>
          <w:sz w:val="24"/>
        </w:rPr>
        <w:t xml:space="preserve">tool </w:t>
      </w:r>
      <w:r w:rsidR="00DF2624" w:rsidRPr="00734019">
        <w:rPr>
          <w:rFonts w:ascii="Times New Roman" w:hAnsi="Times New Roman" w:cs="Times New Roman"/>
          <w:sz w:val="24"/>
        </w:rPr>
        <w:t>STM32 ST-LINK utility</w:t>
      </w:r>
      <w:r w:rsidR="00DF2624" w:rsidRPr="00106802">
        <w:rPr>
          <w:rFonts w:ascii="Times New Roman" w:hAnsi="Times New Roman" w:cs="Times New Roman"/>
          <w:sz w:val="24"/>
        </w:rPr>
        <w:t xml:space="preserve"> </w:t>
      </w:r>
      <w:r w:rsidR="00E9637A">
        <w:rPr>
          <w:rFonts w:ascii="Times New Roman" w:hAnsi="Times New Roman" w:cs="Times New Roman"/>
          <w:sz w:val="24"/>
        </w:rPr>
        <w:t xml:space="preserve">in order </w:t>
      </w:r>
      <w:r w:rsidR="0052461C">
        <w:rPr>
          <w:rFonts w:ascii="Times New Roman" w:hAnsi="Times New Roman" w:cs="Times New Roman"/>
          <w:sz w:val="24"/>
        </w:rPr>
        <w:t>to flash the microcontroller</w:t>
      </w:r>
      <w:r w:rsidR="00AE2992">
        <w:rPr>
          <w:rFonts w:ascii="Times New Roman" w:hAnsi="Times New Roman" w:cs="Times New Roman"/>
          <w:sz w:val="24"/>
        </w:rPr>
        <w:t xml:space="preserve"> (see </w:t>
      </w:r>
      <w:r w:rsidR="00AE2992">
        <w:rPr>
          <w:rFonts w:ascii="Times New Roman" w:hAnsi="Times New Roman" w:cs="Times New Roman"/>
          <w:sz w:val="24"/>
        </w:rPr>
        <w:fldChar w:fldCharType="begin"/>
      </w:r>
      <w:r w:rsidR="00AE2992">
        <w:rPr>
          <w:rFonts w:ascii="Times New Roman" w:hAnsi="Times New Roman" w:cs="Times New Roman"/>
          <w:sz w:val="24"/>
        </w:rPr>
        <w:instrText xml:space="preserve"> REF _Ref466625427 \h  \* MERGEFORMAT </w:instrText>
      </w:r>
      <w:r w:rsidR="00AE2992">
        <w:rPr>
          <w:rFonts w:ascii="Times New Roman" w:hAnsi="Times New Roman" w:cs="Times New Roman"/>
          <w:sz w:val="24"/>
        </w:rPr>
      </w:r>
      <w:r w:rsidR="00AE2992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2</w:t>
      </w:r>
      <w:r w:rsidR="00AE2992">
        <w:rPr>
          <w:rFonts w:ascii="Times New Roman" w:hAnsi="Times New Roman" w:cs="Times New Roman"/>
          <w:sz w:val="24"/>
        </w:rPr>
        <w:fldChar w:fldCharType="end"/>
      </w:r>
      <w:r w:rsidR="00AE2992">
        <w:rPr>
          <w:rFonts w:ascii="Times New Roman" w:hAnsi="Times New Roman" w:cs="Times New Roman"/>
          <w:sz w:val="24"/>
        </w:rPr>
        <w:t>)</w:t>
      </w:r>
      <w:r w:rsidR="006E7687">
        <w:rPr>
          <w:rFonts w:ascii="Times New Roman" w:hAnsi="Times New Roman" w:cs="Times New Roman"/>
          <w:sz w:val="24"/>
        </w:rPr>
        <w:t>. Once launched the tool:</w:t>
      </w:r>
    </w:p>
    <w:p w14:paraId="2B8CEFFD" w14:textId="786193C3" w:rsidR="00D51B52" w:rsidRDefault="00D51B52" w:rsidP="00D51B52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To click on “File</w:t>
      </w:r>
      <w:r w:rsidRPr="00D51B52">
        <w:rPr>
          <w:rFonts w:ascii="Times New Roman" w:hAnsi="Times New Roman" w:cs="Times New Roman"/>
          <w:sz w:val="24"/>
        </w:rPr>
        <w:sym w:font="Wingdings" w:char="F0E0"/>
      </w:r>
      <w:r>
        <w:rPr>
          <w:rFonts w:ascii="Times New Roman" w:hAnsi="Times New Roman" w:cs="Times New Roman"/>
          <w:sz w:val="24"/>
        </w:rPr>
        <w:t xml:space="preserve">Open file…” and select the file </w:t>
      </w:r>
      <w:r w:rsidR="00B87BD1">
        <w:rPr>
          <w:rFonts w:ascii="Times New Roman" w:hAnsi="Times New Roman" w:cs="Times New Roman"/>
          <w:sz w:val="24"/>
        </w:rPr>
        <w:t>“</w:t>
      </w:r>
      <w:proofErr w:type="spellStart"/>
      <w:r w:rsidR="00B87BD1">
        <w:rPr>
          <w:rFonts w:ascii="Times New Roman" w:hAnsi="Times New Roman" w:cs="Times New Roman"/>
          <w:sz w:val="24"/>
        </w:rPr>
        <w:t>test</w:t>
      </w:r>
      <w:r w:rsidR="00694843">
        <w:rPr>
          <w:rFonts w:ascii="Times New Roman" w:hAnsi="Times New Roman" w:cs="Times New Roman"/>
          <w:sz w:val="24"/>
        </w:rPr>
        <w:t>ing</w:t>
      </w:r>
      <w:r w:rsidR="00B87BD1">
        <w:rPr>
          <w:rFonts w:ascii="Times New Roman" w:hAnsi="Times New Roman" w:cs="Times New Roman"/>
          <w:sz w:val="24"/>
        </w:rPr>
        <w:t>_procedure.bin</w:t>
      </w:r>
      <w:proofErr w:type="spellEnd"/>
      <w:r w:rsidR="00B87BD1">
        <w:rPr>
          <w:rFonts w:ascii="Times New Roman" w:hAnsi="Times New Roman" w:cs="Times New Roman"/>
          <w:sz w:val="24"/>
        </w:rPr>
        <w:t>”</w:t>
      </w:r>
      <w:r w:rsidR="00E93B3F">
        <w:rPr>
          <w:rFonts w:ascii="Times New Roman" w:hAnsi="Times New Roman" w:cs="Times New Roman"/>
          <w:sz w:val="24"/>
        </w:rPr>
        <w:t xml:space="preserve"> provided by ST</w:t>
      </w:r>
      <w:r w:rsidR="00A81E05">
        <w:rPr>
          <w:rFonts w:ascii="Times New Roman" w:hAnsi="Times New Roman" w:cs="Times New Roman"/>
          <w:sz w:val="24"/>
        </w:rPr>
        <w:t xml:space="preserve"> </w:t>
      </w:r>
    </w:p>
    <w:p w14:paraId="77A0A297" w14:textId="2FAE6127" w:rsidR="002944C2" w:rsidRDefault="00934907" w:rsidP="00D51B52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To click on </w:t>
      </w:r>
      <w:r w:rsidR="002944C2">
        <w:rPr>
          <w:rFonts w:ascii="Times New Roman" w:hAnsi="Times New Roman" w:cs="Times New Roman"/>
          <w:sz w:val="24"/>
        </w:rPr>
        <w:t>“</w:t>
      </w:r>
      <w:r w:rsidR="004F0B1F">
        <w:rPr>
          <w:rFonts w:ascii="Times New Roman" w:hAnsi="Times New Roman" w:cs="Times New Roman"/>
          <w:sz w:val="24"/>
        </w:rPr>
        <w:t>Target</w:t>
      </w:r>
      <w:r w:rsidR="004F0B1F" w:rsidRPr="004F0B1F">
        <w:rPr>
          <w:rFonts w:ascii="Times New Roman" w:hAnsi="Times New Roman" w:cs="Times New Roman"/>
          <w:sz w:val="24"/>
        </w:rPr>
        <w:sym w:font="Wingdings" w:char="F0E0"/>
      </w:r>
      <w:r w:rsidR="002944C2">
        <w:rPr>
          <w:rFonts w:ascii="Times New Roman" w:hAnsi="Times New Roman" w:cs="Times New Roman"/>
          <w:sz w:val="24"/>
        </w:rPr>
        <w:t>C</w:t>
      </w:r>
      <w:r w:rsidR="004F0B1F">
        <w:rPr>
          <w:rFonts w:ascii="Times New Roman" w:hAnsi="Times New Roman" w:cs="Times New Roman"/>
          <w:sz w:val="24"/>
        </w:rPr>
        <w:t>onnect</w:t>
      </w:r>
      <w:r w:rsidR="002944C2">
        <w:rPr>
          <w:rFonts w:ascii="Times New Roman" w:hAnsi="Times New Roman" w:cs="Times New Roman"/>
          <w:sz w:val="24"/>
        </w:rPr>
        <w:t>”</w:t>
      </w:r>
      <w:r w:rsidR="004F0B1F">
        <w:rPr>
          <w:rFonts w:ascii="Times New Roman" w:hAnsi="Times New Roman" w:cs="Times New Roman"/>
          <w:sz w:val="24"/>
        </w:rPr>
        <w:t xml:space="preserve"> </w:t>
      </w:r>
    </w:p>
    <w:p w14:paraId="1D5C5FF3" w14:textId="17397A8C" w:rsidR="00991AE1" w:rsidRDefault="00547A35" w:rsidP="00D51B52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 w:rsidRPr="00E728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419D25B" wp14:editId="33317B1E">
                <wp:simplePos x="0" y="0"/>
                <wp:positionH relativeFrom="margin">
                  <wp:posOffset>0</wp:posOffset>
                </wp:positionH>
                <wp:positionV relativeFrom="paragraph">
                  <wp:posOffset>323850</wp:posOffset>
                </wp:positionV>
                <wp:extent cx="5939790" cy="4555490"/>
                <wp:effectExtent l="0" t="0" r="22860" b="1651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4555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CDA73" w14:textId="06707684" w:rsidR="00AA54B8" w:rsidRDefault="00DF2624" w:rsidP="00AA54B8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7F4A72" wp14:editId="5F5F51B4">
                                  <wp:extent cx="5748020" cy="4178935"/>
                                  <wp:effectExtent l="0" t="0" r="5080" b="0"/>
                                  <wp:docPr id="202" name="Picture 2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48020" cy="41789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6355B67" w14:textId="40BC5CCF" w:rsidR="00AA54B8" w:rsidRPr="00E62810" w:rsidRDefault="00AA54B8" w:rsidP="00AA54B8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3" w:name="_Ref466625427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2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3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DF262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STM32 ST-LINK Utility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8002801" w14:textId="77777777" w:rsidR="00AA54B8" w:rsidRPr="009C2789" w:rsidRDefault="00AA54B8" w:rsidP="00AA54B8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9D25B" id="_x0000_s1027" type="#_x0000_t202" style="position:absolute;left:0;text-align:left;margin-left:0;margin-top:25.5pt;width:467.7pt;height:358.7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">
                <v:textbox>
                  <w:txbxContent>
                    <w:p w14:paraId="755CDA73" w14:textId="06707684" w:rsidR="00AA54B8" w:rsidRDefault="00DF2624" w:rsidP="00AA54B8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37F4A72" wp14:editId="5F5F51B4">
                            <wp:extent cx="5748020" cy="4178935"/>
                            <wp:effectExtent l="0" t="0" r="5080" b="0"/>
                            <wp:docPr id="202" name="Picture 2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48020" cy="41789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6355B67" w14:textId="40BC5CCF" w:rsidR="00AA54B8" w:rsidRPr="00E62810" w:rsidRDefault="00AA54B8" w:rsidP="00AA54B8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4" w:name="_Ref466625427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2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4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DF262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STM32 ST-LINK Utility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8002801" w14:textId="77777777" w:rsidR="00AA54B8" w:rsidRPr="009C2789" w:rsidRDefault="00AA54B8" w:rsidP="00AA54B8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944C2">
        <w:rPr>
          <w:rFonts w:ascii="Times New Roman" w:hAnsi="Times New Roman" w:cs="Times New Roman"/>
          <w:sz w:val="24"/>
        </w:rPr>
        <w:t>To click on “</w:t>
      </w:r>
      <w:r w:rsidR="004F0B1F">
        <w:rPr>
          <w:rFonts w:ascii="Times New Roman" w:hAnsi="Times New Roman" w:cs="Times New Roman"/>
          <w:sz w:val="24"/>
        </w:rPr>
        <w:t>Target</w:t>
      </w:r>
      <w:r w:rsidR="004F0B1F" w:rsidRPr="004F0B1F">
        <w:rPr>
          <w:rFonts w:ascii="Times New Roman" w:hAnsi="Times New Roman" w:cs="Times New Roman"/>
          <w:sz w:val="24"/>
        </w:rPr>
        <w:sym w:font="Wingdings" w:char="F0E0"/>
      </w:r>
      <w:r w:rsidR="002944C2">
        <w:rPr>
          <w:rFonts w:ascii="Times New Roman" w:hAnsi="Times New Roman" w:cs="Times New Roman"/>
          <w:sz w:val="24"/>
        </w:rPr>
        <w:t>P</w:t>
      </w:r>
      <w:r w:rsidR="004F0B1F">
        <w:rPr>
          <w:rFonts w:ascii="Times New Roman" w:hAnsi="Times New Roman" w:cs="Times New Roman"/>
          <w:sz w:val="24"/>
        </w:rPr>
        <w:t>rogram</w:t>
      </w:r>
      <w:r w:rsidR="002944C2">
        <w:rPr>
          <w:rFonts w:ascii="Times New Roman" w:hAnsi="Times New Roman" w:cs="Times New Roman"/>
          <w:sz w:val="24"/>
        </w:rPr>
        <w:t>”</w:t>
      </w:r>
      <w:r w:rsidR="004F0B1F">
        <w:rPr>
          <w:rFonts w:ascii="Times New Roman" w:hAnsi="Times New Roman" w:cs="Times New Roman"/>
          <w:sz w:val="24"/>
        </w:rPr>
        <w:t xml:space="preserve"> and click on </w:t>
      </w:r>
      <w:r w:rsidR="002944C2">
        <w:rPr>
          <w:rFonts w:ascii="Times New Roman" w:hAnsi="Times New Roman" w:cs="Times New Roman"/>
          <w:sz w:val="24"/>
        </w:rPr>
        <w:t>“S</w:t>
      </w:r>
      <w:r w:rsidR="004F0B1F">
        <w:rPr>
          <w:rFonts w:ascii="Times New Roman" w:hAnsi="Times New Roman" w:cs="Times New Roman"/>
          <w:sz w:val="24"/>
        </w:rPr>
        <w:t>tart</w:t>
      </w:r>
      <w:r w:rsidR="002944C2">
        <w:rPr>
          <w:rFonts w:ascii="Times New Roman" w:hAnsi="Times New Roman" w:cs="Times New Roman"/>
          <w:sz w:val="24"/>
        </w:rPr>
        <w:t>” in the next window</w:t>
      </w:r>
    </w:p>
    <w:p w14:paraId="255125A4" w14:textId="5A18F052" w:rsidR="00054DBC" w:rsidRDefault="008E2BC9" w:rsidP="00145214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8318D9">
        <w:rPr>
          <w:rFonts w:ascii="Times New Roman" w:hAnsi="Times New Roman" w:cs="Times New Roman"/>
          <w:sz w:val="24"/>
        </w:rPr>
        <w:t xml:space="preserve">To launch </w:t>
      </w:r>
      <w:r w:rsidR="00B208F7" w:rsidRPr="008318D9">
        <w:rPr>
          <w:rFonts w:ascii="Times New Roman" w:hAnsi="Times New Roman" w:cs="Times New Roman"/>
          <w:sz w:val="24"/>
        </w:rPr>
        <w:t>“ST Motor Control Workbench”</w:t>
      </w:r>
      <w:r w:rsidR="005017B5" w:rsidRPr="008318D9">
        <w:rPr>
          <w:rFonts w:ascii="Times New Roman" w:hAnsi="Times New Roman" w:cs="Times New Roman"/>
          <w:sz w:val="24"/>
        </w:rPr>
        <w:t xml:space="preserve"> tool</w:t>
      </w:r>
      <w:r w:rsidR="00054DBC">
        <w:rPr>
          <w:rFonts w:ascii="Times New Roman" w:hAnsi="Times New Roman" w:cs="Times New Roman"/>
          <w:sz w:val="24"/>
        </w:rPr>
        <w:t xml:space="preserve"> (STMCWB). Once launched the tool:</w:t>
      </w:r>
    </w:p>
    <w:p w14:paraId="2C8FC943" w14:textId="63E8E337" w:rsidR="00054DBC" w:rsidRDefault="00054DBC" w:rsidP="00694843">
      <w:pPr>
        <w:pStyle w:val="ListParagraph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To click on “File</w:t>
      </w:r>
      <w:r w:rsidRPr="00D51B52">
        <w:rPr>
          <w:rFonts w:ascii="Times New Roman" w:hAnsi="Times New Roman" w:cs="Times New Roman"/>
          <w:sz w:val="24"/>
        </w:rPr>
        <w:sym w:font="Wingdings" w:char="F0E0"/>
      </w:r>
      <w:r>
        <w:rPr>
          <w:rFonts w:ascii="Times New Roman" w:hAnsi="Times New Roman" w:cs="Times New Roman"/>
          <w:sz w:val="24"/>
        </w:rPr>
        <w:t>Open project…” and select the file “</w:t>
      </w:r>
      <w:r w:rsidRPr="00145214">
        <w:rPr>
          <w:rFonts w:ascii="Times New Roman" w:hAnsi="Times New Roman" w:cs="Times New Roman"/>
          <w:sz w:val="24"/>
        </w:rPr>
        <w:t>STEVAL-CTM001V1</w:t>
      </w:r>
      <w:r w:rsidR="00694843" w:rsidRPr="00694843">
        <w:t xml:space="preserve"> </w:t>
      </w:r>
      <w:r w:rsidR="00694843" w:rsidRPr="00694843">
        <w:rPr>
          <w:rFonts w:ascii="Times New Roman" w:hAnsi="Times New Roman" w:cs="Times New Roman"/>
          <w:sz w:val="24"/>
        </w:rPr>
        <w:t>_</w:t>
      </w:r>
      <w:proofErr w:type="spellStart"/>
      <w:r w:rsidR="00694843" w:rsidRPr="00694843">
        <w:rPr>
          <w:rFonts w:ascii="Times New Roman" w:hAnsi="Times New Roman" w:cs="Times New Roman"/>
          <w:sz w:val="24"/>
        </w:rPr>
        <w:t>testing_procedure</w:t>
      </w:r>
      <w:r>
        <w:rPr>
          <w:rFonts w:ascii="Times New Roman" w:hAnsi="Times New Roman" w:cs="Times New Roman"/>
          <w:sz w:val="24"/>
        </w:rPr>
        <w:t>.stmcx</w:t>
      </w:r>
      <w:proofErr w:type="spellEnd"/>
      <w:r>
        <w:rPr>
          <w:rFonts w:ascii="Times New Roman" w:hAnsi="Times New Roman" w:cs="Times New Roman"/>
          <w:sz w:val="24"/>
        </w:rPr>
        <w:t xml:space="preserve">” provided by ST </w:t>
      </w:r>
    </w:p>
    <w:p w14:paraId="37AC4512" w14:textId="55EDE926" w:rsidR="006E3B51" w:rsidRDefault="006E3B51" w:rsidP="00054DBC">
      <w:pPr>
        <w:pStyle w:val="ListParagraph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rFonts w:ascii="Times New Roman" w:hAnsi="Times New Roman" w:cs="Times New Roman"/>
          <w:noProof/>
          <w:sz w:val="24"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1A1E429" wp14:editId="61A75172">
                <wp:simplePos x="0" y="0"/>
                <wp:positionH relativeFrom="margin">
                  <wp:align>right</wp:align>
                </wp:positionH>
                <wp:positionV relativeFrom="paragraph">
                  <wp:posOffset>815340</wp:posOffset>
                </wp:positionV>
                <wp:extent cx="5939790" cy="4555490"/>
                <wp:effectExtent l="0" t="0" r="22860" b="1651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4555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EEAD7C" w14:textId="77777777" w:rsidR="009C2789" w:rsidRDefault="00E62810" w:rsidP="009C2789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5DC3EC" wp14:editId="173217CB">
                                  <wp:extent cx="5732117" cy="4069715"/>
                                  <wp:effectExtent l="0" t="0" r="2540" b="6985"/>
                                  <wp:docPr id="203" name="Picture 2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3"/>
                                          <a:srcRect l="277" r="-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32117" cy="40697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F823843" w14:textId="77777777" w:rsidR="009C2789" w:rsidRPr="00E62810" w:rsidRDefault="009C2789" w:rsidP="009C2789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5" w:name="_Ref465672619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3</w:t>
                            </w:r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5"/>
                            <w:r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E62810"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Monitor section of the ST Motor Control Workbench</w:t>
                            </w:r>
                            <w:r w:rsid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tool</w:t>
                            </w:r>
                            <w:r w:rsidR="00E62810" w:rsidRPr="00E6281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1B54C1A" w14:textId="77777777" w:rsidR="008E511C" w:rsidRPr="009C2789" w:rsidRDefault="008E511C" w:rsidP="008E511C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1E429" id="_x0000_s1028" type="#_x0000_t202" style="position:absolute;left:0;text-align:left;margin-left:416.5pt;margin-top:64.2pt;width:467.7pt;height:358.7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">
                <v:textbox>
                  <w:txbxContent>
                    <w:p w14:paraId="30EEAD7C" w14:textId="77777777" w:rsidR="009C2789" w:rsidRDefault="00E62810" w:rsidP="009C2789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B5DC3EC" wp14:editId="173217CB">
                            <wp:extent cx="5732117" cy="4069715"/>
                            <wp:effectExtent l="0" t="0" r="2540" b="6985"/>
                            <wp:docPr id="203" name="Picture 2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3"/>
                                    <a:srcRect l="277" r="-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732117" cy="406971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F823843" w14:textId="77777777" w:rsidR="009C2789" w:rsidRPr="00E62810" w:rsidRDefault="009C2789" w:rsidP="009C2789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6" w:name="_Ref465672619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3</w:t>
                      </w:r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6"/>
                      <w:r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E62810"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Monitor section of the ST Motor Control Workbench</w:t>
                      </w:r>
                      <w:r w:rsid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tool</w:t>
                      </w:r>
                      <w:r w:rsidR="00E62810" w:rsidRPr="00E6281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51B54C1A" w14:textId="77777777" w:rsidR="008E511C" w:rsidRPr="009C2789" w:rsidRDefault="008E511C" w:rsidP="008E511C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</w:rPr>
        <w:t>T</w:t>
      </w:r>
      <w:r w:rsidR="00137135">
        <w:rPr>
          <w:rFonts w:ascii="Times New Roman" w:hAnsi="Times New Roman" w:cs="Times New Roman"/>
          <w:sz w:val="24"/>
        </w:rPr>
        <w:t>o connect</w:t>
      </w:r>
      <w:r w:rsidR="00FD0F19" w:rsidRPr="008318D9">
        <w:rPr>
          <w:rFonts w:ascii="Times New Roman" w:hAnsi="Times New Roman" w:cs="Times New Roman"/>
          <w:sz w:val="24"/>
        </w:rPr>
        <w:t xml:space="preserve"> </w:t>
      </w:r>
      <w:r w:rsidR="00302D01">
        <w:rPr>
          <w:rFonts w:ascii="Times New Roman" w:hAnsi="Times New Roman" w:cs="Times New Roman"/>
          <w:sz w:val="24"/>
        </w:rPr>
        <w:t>the serial interface by clicking</w:t>
      </w:r>
      <w:r w:rsidR="005C3578" w:rsidRPr="008318D9">
        <w:rPr>
          <w:rFonts w:ascii="Times New Roman" w:hAnsi="Times New Roman" w:cs="Times New Roman"/>
          <w:sz w:val="24"/>
        </w:rPr>
        <w:t xml:space="preserve"> </w:t>
      </w:r>
      <w:r w:rsidR="00302D01">
        <w:rPr>
          <w:rFonts w:ascii="Times New Roman" w:hAnsi="Times New Roman" w:cs="Times New Roman"/>
          <w:sz w:val="24"/>
        </w:rPr>
        <w:t>on</w:t>
      </w:r>
      <w:r w:rsidR="009F1B00">
        <w:rPr>
          <w:rFonts w:ascii="Times New Roman" w:hAnsi="Times New Roman" w:cs="Times New Roman"/>
          <w:sz w:val="24"/>
        </w:rPr>
        <w:t xml:space="preserve"> “</w:t>
      </w:r>
      <w:r>
        <w:rPr>
          <w:rFonts w:ascii="Times New Roman" w:hAnsi="Times New Roman" w:cs="Times New Roman"/>
          <w:sz w:val="24"/>
        </w:rPr>
        <w:t>M</w:t>
      </w:r>
      <w:r w:rsidR="009F1B00">
        <w:rPr>
          <w:rFonts w:ascii="Times New Roman" w:hAnsi="Times New Roman" w:cs="Times New Roman"/>
          <w:sz w:val="24"/>
        </w:rPr>
        <w:t>onitor” (see</w:t>
      </w:r>
      <w:r w:rsidR="00796842">
        <w:rPr>
          <w:rFonts w:ascii="Times New Roman" w:hAnsi="Times New Roman" w:cs="Times New Roman"/>
          <w:sz w:val="24"/>
        </w:rPr>
        <w:t xml:space="preserve"> </w:t>
      </w:r>
      <w:r w:rsidR="00796842">
        <w:rPr>
          <w:rFonts w:ascii="Times New Roman" w:hAnsi="Times New Roman" w:cs="Times New Roman"/>
          <w:sz w:val="24"/>
        </w:rPr>
        <w:fldChar w:fldCharType="begin"/>
      </w:r>
      <w:r w:rsidR="00796842">
        <w:rPr>
          <w:rFonts w:ascii="Times New Roman" w:hAnsi="Times New Roman" w:cs="Times New Roman"/>
          <w:sz w:val="24"/>
        </w:rPr>
        <w:instrText xml:space="preserve"> REF _Ref465672619 \h  \* MERGEFORMAT </w:instrText>
      </w:r>
      <w:r w:rsidR="00796842">
        <w:rPr>
          <w:rFonts w:ascii="Times New Roman" w:hAnsi="Times New Roman" w:cs="Times New Roman"/>
          <w:sz w:val="24"/>
        </w:rPr>
      </w:r>
      <w:r w:rsidR="00796842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3</w:t>
      </w:r>
      <w:r w:rsidR="00796842">
        <w:rPr>
          <w:rFonts w:ascii="Times New Roman" w:hAnsi="Times New Roman" w:cs="Times New Roman"/>
          <w:sz w:val="24"/>
        </w:rPr>
        <w:fldChar w:fldCharType="end"/>
      </w:r>
      <w:r>
        <w:rPr>
          <w:rFonts w:ascii="Times New Roman" w:hAnsi="Times New Roman" w:cs="Times New Roman"/>
          <w:sz w:val="24"/>
        </w:rPr>
        <w:t>)</w:t>
      </w:r>
    </w:p>
    <w:p w14:paraId="7BD99FA0" w14:textId="688330A0" w:rsidR="000D466B" w:rsidRPr="00257D94" w:rsidRDefault="006E3B51" w:rsidP="00054DBC">
      <w:pPr>
        <w:pStyle w:val="ListParagraph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To click </w:t>
      </w:r>
      <w:r w:rsidR="00046367">
        <w:rPr>
          <w:rFonts w:ascii="Times New Roman" w:hAnsi="Times New Roman" w:cs="Times New Roman"/>
          <w:sz w:val="24"/>
        </w:rPr>
        <w:t>on</w:t>
      </w:r>
      <w:r>
        <w:rPr>
          <w:rFonts w:ascii="Times New Roman" w:hAnsi="Times New Roman" w:cs="Times New Roman"/>
          <w:sz w:val="24"/>
        </w:rPr>
        <w:t xml:space="preserve"> “C</w:t>
      </w:r>
      <w:r w:rsidR="003154B0" w:rsidRPr="008318D9">
        <w:rPr>
          <w:rFonts w:ascii="Times New Roman" w:hAnsi="Times New Roman" w:cs="Times New Roman"/>
          <w:sz w:val="24"/>
        </w:rPr>
        <w:t>onnect”</w:t>
      </w:r>
      <w:r w:rsidR="00E552A5" w:rsidRPr="008318D9">
        <w:rPr>
          <w:rFonts w:ascii="Times New Roman" w:hAnsi="Times New Roman" w:cs="Times New Roman"/>
          <w:sz w:val="24"/>
        </w:rPr>
        <w:t xml:space="preserve">. </w:t>
      </w:r>
      <w:r w:rsidR="000D466B" w:rsidRPr="005C3578">
        <w:rPr>
          <w:rFonts w:ascii="Times New Roman" w:hAnsi="Times New Roman" w:cs="Times New Roman"/>
          <w:sz w:val="24"/>
        </w:rPr>
        <w:t>Once connected you can see the icon</w:t>
      </w:r>
      <w:r w:rsidR="00974845" w:rsidRPr="005C3578">
        <w:rPr>
          <w:rFonts w:ascii="Times New Roman" w:hAnsi="Times New Roman" w:cs="Times New Roman"/>
          <w:sz w:val="24"/>
        </w:rPr>
        <w:t xml:space="preserve"> related to the serial communication </w:t>
      </w:r>
      <w:r w:rsidR="00B61908">
        <w:rPr>
          <w:rFonts w:ascii="Times New Roman" w:hAnsi="Times New Roman" w:cs="Times New Roman"/>
          <w:sz w:val="24"/>
        </w:rPr>
        <w:t>(</w:t>
      </w:r>
      <w:r w:rsidR="00B61908">
        <w:rPr>
          <w:rFonts w:ascii="Times New Roman" w:hAnsi="Times New Roman" w:cs="Times New Roman"/>
          <w:sz w:val="24"/>
        </w:rPr>
        <w:fldChar w:fldCharType="begin"/>
      </w:r>
      <w:r w:rsidR="00B61908">
        <w:rPr>
          <w:rFonts w:ascii="Times New Roman" w:hAnsi="Times New Roman" w:cs="Times New Roman"/>
          <w:sz w:val="24"/>
        </w:rPr>
        <w:instrText xml:space="preserve"> REF _Ref465672619 \h  \* MERGEFORMAT </w:instrText>
      </w:r>
      <w:r w:rsidR="00B61908">
        <w:rPr>
          <w:rFonts w:ascii="Times New Roman" w:hAnsi="Times New Roman" w:cs="Times New Roman"/>
          <w:sz w:val="24"/>
        </w:rPr>
      </w:r>
      <w:r w:rsidR="00B61908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3</w:t>
      </w:r>
      <w:r w:rsidR="00B61908">
        <w:rPr>
          <w:rFonts w:ascii="Times New Roman" w:hAnsi="Times New Roman" w:cs="Times New Roman"/>
          <w:sz w:val="24"/>
        </w:rPr>
        <w:fldChar w:fldCharType="end"/>
      </w:r>
      <w:r w:rsidR="00B61908">
        <w:rPr>
          <w:rFonts w:ascii="Times New Roman" w:hAnsi="Times New Roman" w:cs="Times New Roman"/>
          <w:sz w:val="24"/>
        </w:rPr>
        <w:t>)</w:t>
      </w:r>
    </w:p>
    <w:p w14:paraId="66CDBFB9" w14:textId="04556A11" w:rsidR="000D466B" w:rsidRPr="00974845" w:rsidRDefault="00991AE1" w:rsidP="000E67A5">
      <w:pPr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Since the</w:t>
      </w:r>
      <w:r w:rsidR="00242EB7">
        <w:rPr>
          <w:rFonts w:ascii="Times New Roman" w:hAnsi="Times New Roman" w:cs="Times New Roman"/>
          <w:sz w:val="24"/>
        </w:rPr>
        <w:t xml:space="preserve"> power supply voltage</w:t>
      </w:r>
      <w:r>
        <w:rPr>
          <w:rFonts w:ascii="Times New Roman" w:hAnsi="Times New Roman" w:cs="Times New Roman"/>
          <w:sz w:val="24"/>
        </w:rPr>
        <w:t xml:space="preserve"> is still OFF</w:t>
      </w:r>
      <w:r w:rsidR="00242EB7">
        <w:rPr>
          <w:rFonts w:ascii="Times New Roman" w:hAnsi="Times New Roman" w:cs="Times New Roman"/>
          <w:sz w:val="24"/>
        </w:rPr>
        <w:t xml:space="preserve"> the </w:t>
      </w:r>
      <w:r w:rsidR="0060649A">
        <w:rPr>
          <w:rFonts w:ascii="Times New Roman" w:hAnsi="Times New Roman" w:cs="Times New Roman"/>
          <w:sz w:val="24"/>
        </w:rPr>
        <w:t>red light “Status</w:t>
      </w:r>
      <w:r w:rsidR="0060649A" w:rsidRPr="0060649A">
        <w:rPr>
          <w:rFonts w:ascii="Times New Roman" w:hAnsi="Times New Roman" w:cs="Times New Roman"/>
          <w:sz w:val="24"/>
        </w:rPr>
        <w:sym w:font="Wingdings" w:char="F0E0"/>
      </w:r>
      <w:r w:rsidR="0060649A">
        <w:rPr>
          <w:rFonts w:ascii="Times New Roman" w:hAnsi="Times New Roman" w:cs="Times New Roman"/>
          <w:sz w:val="24"/>
        </w:rPr>
        <w:t xml:space="preserve">Fault now” and the </w:t>
      </w:r>
      <w:r w:rsidR="00242EB7">
        <w:rPr>
          <w:rFonts w:ascii="Times New Roman" w:hAnsi="Times New Roman" w:cs="Times New Roman"/>
          <w:sz w:val="24"/>
        </w:rPr>
        <w:t xml:space="preserve">orange light </w:t>
      </w:r>
      <w:r w:rsidR="0060649A">
        <w:rPr>
          <w:rFonts w:ascii="Times New Roman" w:hAnsi="Times New Roman" w:cs="Times New Roman"/>
          <w:sz w:val="24"/>
        </w:rPr>
        <w:t>“Faults</w:t>
      </w:r>
      <w:r w:rsidR="0060649A" w:rsidRPr="0060649A">
        <w:rPr>
          <w:rFonts w:ascii="Times New Roman" w:hAnsi="Times New Roman" w:cs="Times New Roman"/>
          <w:sz w:val="24"/>
        </w:rPr>
        <w:sym w:font="Wingdings" w:char="F0E0"/>
      </w:r>
      <w:r w:rsidR="0060649A" w:rsidRPr="0060649A">
        <w:rPr>
          <w:rFonts w:ascii="Times New Roman" w:hAnsi="Times New Roman" w:cs="Times New Roman"/>
          <w:sz w:val="24"/>
        </w:rPr>
        <w:t xml:space="preserve"> </w:t>
      </w:r>
      <w:r w:rsidR="0060649A">
        <w:rPr>
          <w:rFonts w:ascii="Times New Roman" w:hAnsi="Times New Roman" w:cs="Times New Roman"/>
          <w:sz w:val="24"/>
        </w:rPr>
        <w:t xml:space="preserve">Under voltage “ </w:t>
      </w:r>
      <w:r w:rsidR="00242EB7">
        <w:rPr>
          <w:rFonts w:ascii="Times New Roman" w:hAnsi="Times New Roman" w:cs="Times New Roman"/>
          <w:sz w:val="24"/>
        </w:rPr>
        <w:t xml:space="preserve">will turn on </w:t>
      </w:r>
      <w:r w:rsidR="00CB5ECC">
        <w:rPr>
          <w:rFonts w:ascii="Times New Roman" w:hAnsi="Times New Roman" w:cs="Times New Roman"/>
          <w:sz w:val="24"/>
        </w:rPr>
        <w:t xml:space="preserve">in </w:t>
      </w:r>
      <w:r w:rsidR="00242EB7">
        <w:rPr>
          <w:rFonts w:ascii="Times New Roman" w:hAnsi="Times New Roman" w:cs="Times New Roman"/>
          <w:sz w:val="24"/>
        </w:rPr>
        <w:t>the “</w:t>
      </w:r>
      <w:r w:rsidR="0060649A">
        <w:rPr>
          <w:rFonts w:ascii="Times New Roman" w:hAnsi="Times New Roman" w:cs="Times New Roman"/>
          <w:sz w:val="24"/>
        </w:rPr>
        <w:t>Status</w:t>
      </w:r>
      <w:r w:rsidR="00242EB7">
        <w:rPr>
          <w:rFonts w:ascii="Times New Roman" w:hAnsi="Times New Roman" w:cs="Times New Roman"/>
          <w:sz w:val="24"/>
        </w:rPr>
        <w:t>” part of the monitor section to indica</w:t>
      </w:r>
      <w:r w:rsidR="0052461C">
        <w:rPr>
          <w:rFonts w:ascii="Times New Roman" w:hAnsi="Times New Roman" w:cs="Times New Roman"/>
          <w:sz w:val="24"/>
        </w:rPr>
        <w:t>te an “Under voltage” condition</w:t>
      </w:r>
    </w:p>
    <w:p w14:paraId="7E410D1F" w14:textId="77777777" w:rsidR="004D073E" w:rsidRDefault="005A31CB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5A31CB">
        <w:rPr>
          <w:rFonts w:ascii="Times New Roman" w:hAnsi="Times New Roman" w:cs="Times New Roman"/>
          <w:sz w:val="24"/>
        </w:rPr>
        <w:t>To connect the flat cable</w:t>
      </w:r>
      <w:r w:rsidR="009E369E" w:rsidRPr="005A31CB">
        <w:rPr>
          <w:rFonts w:ascii="Times New Roman" w:hAnsi="Times New Roman" w:cs="Times New Roman"/>
          <w:sz w:val="24"/>
        </w:rPr>
        <w:t xml:space="preserve"> </w:t>
      </w:r>
      <w:r w:rsidRPr="005A31CB">
        <w:rPr>
          <w:rFonts w:ascii="Times New Roman" w:hAnsi="Times New Roman" w:cs="Times New Roman"/>
          <w:sz w:val="24"/>
        </w:rPr>
        <w:t xml:space="preserve">between </w:t>
      </w:r>
      <w:r w:rsidR="004D073E" w:rsidRPr="005A31CB">
        <w:rPr>
          <w:rFonts w:ascii="Times New Roman" w:hAnsi="Times New Roman" w:cs="Times New Roman"/>
          <w:sz w:val="24"/>
        </w:rPr>
        <w:t xml:space="preserve">“CON8” </w:t>
      </w:r>
      <w:r>
        <w:rPr>
          <w:rFonts w:ascii="Times New Roman" w:hAnsi="Times New Roman" w:cs="Times New Roman"/>
          <w:sz w:val="24"/>
        </w:rPr>
        <w:t>on the</w:t>
      </w:r>
      <w:r w:rsidR="004D073E" w:rsidRPr="005A31CB">
        <w:rPr>
          <w:rFonts w:ascii="Times New Roman" w:hAnsi="Times New Roman" w:cs="Times New Roman"/>
          <w:sz w:val="24"/>
        </w:rPr>
        <w:t xml:space="preserve"> STEVAL-CTM001V1 </w:t>
      </w:r>
      <w:r>
        <w:rPr>
          <w:rFonts w:ascii="Times New Roman" w:hAnsi="Times New Roman" w:cs="Times New Roman"/>
          <w:sz w:val="24"/>
        </w:rPr>
        <w:t>and</w:t>
      </w:r>
      <w:r w:rsidR="004D073E" w:rsidRPr="005A31CB">
        <w:rPr>
          <w:rFonts w:ascii="Times New Roman" w:hAnsi="Times New Roman" w:cs="Times New Roman"/>
          <w:sz w:val="24"/>
        </w:rPr>
        <w:t xml:space="preserve"> “CON1” </w:t>
      </w:r>
      <w:r>
        <w:rPr>
          <w:rFonts w:ascii="Times New Roman" w:hAnsi="Times New Roman" w:cs="Times New Roman"/>
          <w:sz w:val="24"/>
        </w:rPr>
        <w:t>on the</w:t>
      </w:r>
      <w:r w:rsidR="004D073E" w:rsidRPr="005A31CB">
        <w:rPr>
          <w:rFonts w:ascii="Times New Roman" w:hAnsi="Times New Roman" w:cs="Times New Roman"/>
          <w:sz w:val="24"/>
        </w:rPr>
        <w:t xml:space="preserve"> STEVAL-CTM002V1</w:t>
      </w:r>
    </w:p>
    <w:p w14:paraId="20A15433" w14:textId="52A30294" w:rsidR="00350FC7" w:rsidRPr="00350FC7" w:rsidRDefault="00350FC7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To connect the b</w:t>
      </w:r>
      <w:r w:rsidR="000C1524" w:rsidRPr="00350FC7">
        <w:rPr>
          <w:rFonts w:ascii="Times New Roman" w:hAnsi="Times New Roman" w:cs="Times New Roman"/>
          <w:sz w:val="24"/>
        </w:rPr>
        <w:t>ul</w:t>
      </w:r>
      <w:r w:rsidR="00894B5F" w:rsidRPr="00350FC7">
        <w:rPr>
          <w:rFonts w:ascii="Times New Roman" w:hAnsi="Times New Roman" w:cs="Times New Roman"/>
          <w:sz w:val="24"/>
        </w:rPr>
        <w:t>k</w:t>
      </w:r>
      <w:r>
        <w:rPr>
          <w:rFonts w:ascii="Times New Roman" w:hAnsi="Times New Roman" w:cs="Times New Roman"/>
          <w:sz w:val="24"/>
        </w:rPr>
        <w:t xml:space="preserve"> </w:t>
      </w:r>
      <w:r w:rsidRPr="0060649A">
        <w:rPr>
          <w:rFonts w:ascii="Times New Roman" w:hAnsi="Times New Roman" w:cs="Times New Roman"/>
          <w:sz w:val="24"/>
        </w:rPr>
        <w:t>capacitor</w:t>
      </w:r>
      <w:r w:rsidR="003D22F8">
        <w:rPr>
          <w:rFonts w:ascii="Times New Roman" w:hAnsi="Times New Roman" w:cs="Times New Roman"/>
          <w:sz w:val="24"/>
        </w:rPr>
        <w:t xml:space="preserve"> bank</w:t>
      </w:r>
      <w:r w:rsidR="00894B5F" w:rsidRPr="00350FC7">
        <w:rPr>
          <w:rFonts w:ascii="Times New Roman" w:hAnsi="Times New Roman" w:cs="Times New Roman"/>
          <w:sz w:val="24"/>
        </w:rPr>
        <w:t>,</w:t>
      </w:r>
      <w:r w:rsidR="00034F03" w:rsidRPr="00350FC7">
        <w:rPr>
          <w:rFonts w:ascii="Times New Roman" w:hAnsi="Times New Roman" w:cs="Times New Roman"/>
          <w:sz w:val="24"/>
        </w:rPr>
        <w:t xml:space="preserve"> </w:t>
      </w:r>
      <w:r w:rsidRPr="00350FC7">
        <w:rPr>
          <w:rFonts w:ascii="Times New Roman" w:hAnsi="Times New Roman" w:cs="Times New Roman"/>
          <w:sz w:val="24"/>
        </w:rPr>
        <w:t>made by the series of two parallel capacitors</w:t>
      </w:r>
      <w:r w:rsidR="000C1524" w:rsidRPr="00350FC7">
        <w:rPr>
          <w:rFonts w:ascii="Times New Roman" w:hAnsi="Times New Roman" w:cs="Times New Roman"/>
          <w:sz w:val="24"/>
        </w:rPr>
        <w:t xml:space="preserve"> </w:t>
      </w:r>
      <w:r w:rsidR="00255D12" w:rsidRPr="00350FC7">
        <w:rPr>
          <w:rFonts w:ascii="Times New Roman" w:hAnsi="Times New Roman" w:cs="Times New Roman"/>
          <w:sz w:val="24"/>
        </w:rPr>
        <w:t>470uF-450V (</w:t>
      </w:r>
      <w:r>
        <w:rPr>
          <w:rFonts w:ascii="Times New Roman" w:hAnsi="Times New Roman" w:cs="Times New Roman"/>
          <w:sz w:val="24"/>
        </w:rPr>
        <w:t>four capacitors</w:t>
      </w:r>
      <w:r w:rsidR="000C1524" w:rsidRPr="00350FC7">
        <w:rPr>
          <w:rFonts w:ascii="Times New Roman" w:hAnsi="Times New Roman" w:cs="Times New Roman"/>
          <w:sz w:val="24"/>
        </w:rPr>
        <w:t>)</w:t>
      </w:r>
      <w:r w:rsidR="00894B5F" w:rsidRPr="00350FC7">
        <w:rPr>
          <w:rFonts w:ascii="Times New Roman" w:hAnsi="Times New Roman" w:cs="Times New Roman"/>
          <w:sz w:val="24"/>
        </w:rPr>
        <w:t>,</w:t>
      </w:r>
      <w:r w:rsidR="00255D12" w:rsidRPr="00350FC7">
        <w:rPr>
          <w:rFonts w:ascii="Times New Roman" w:hAnsi="Times New Roman" w:cs="Times New Roman"/>
          <w:sz w:val="24"/>
        </w:rPr>
        <w:t xml:space="preserve"> as shown in </w:t>
      </w:r>
      <w:r w:rsidR="00F35222">
        <w:rPr>
          <w:rFonts w:ascii="Times New Roman" w:hAnsi="Times New Roman" w:cs="Times New Roman"/>
          <w:sz w:val="24"/>
        </w:rPr>
        <w:fldChar w:fldCharType="begin"/>
      </w:r>
      <w:r w:rsidR="00F35222">
        <w:rPr>
          <w:rFonts w:ascii="Times New Roman" w:hAnsi="Times New Roman" w:cs="Times New Roman"/>
          <w:sz w:val="24"/>
        </w:rPr>
        <w:instrText xml:space="preserve"> REF _Ref465693416 \h  \* MERGEFORMAT </w:instrText>
      </w:r>
      <w:r w:rsidR="00F35222">
        <w:rPr>
          <w:rFonts w:ascii="Times New Roman" w:hAnsi="Times New Roman" w:cs="Times New Roman"/>
          <w:sz w:val="24"/>
        </w:rPr>
      </w:r>
      <w:r w:rsidR="00F35222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4</w:t>
      </w:r>
      <w:r w:rsidR="00F35222">
        <w:rPr>
          <w:rFonts w:ascii="Times New Roman" w:hAnsi="Times New Roman" w:cs="Times New Roman"/>
          <w:sz w:val="24"/>
        </w:rPr>
        <w:fldChar w:fldCharType="end"/>
      </w:r>
      <w:r w:rsidR="00255D12" w:rsidRPr="00350FC7">
        <w:rPr>
          <w:rFonts w:ascii="Times New Roman" w:hAnsi="Times New Roman" w:cs="Times New Roman"/>
          <w:sz w:val="24"/>
        </w:rPr>
        <w:t xml:space="preserve">, </w:t>
      </w:r>
      <w:r w:rsidR="00D52A8C">
        <w:rPr>
          <w:rFonts w:ascii="Times New Roman" w:hAnsi="Times New Roman" w:cs="Times New Roman"/>
          <w:sz w:val="24"/>
        </w:rPr>
        <w:t xml:space="preserve">between the </w:t>
      </w:r>
      <w:r w:rsidR="00894B5F" w:rsidRPr="00350FC7">
        <w:rPr>
          <w:rFonts w:ascii="Times New Roman" w:hAnsi="Times New Roman" w:cs="Times New Roman"/>
          <w:sz w:val="24"/>
        </w:rPr>
        <w:t xml:space="preserve">+ </w:t>
      </w:r>
      <w:r>
        <w:rPr>
          <w:rFonts w:ascii="Times New Roman" w:hAnsi="Times New Roman" w:cs="Times New Roman"/>
          <w:sz w:val="24"/>
        </w:rPr>
        <w:t>and – of the</w:t>
      </w:r>
      <w:r w:rsidR="00894B5F" w:rsidRPr="00350FC7">
        <w:rPr>
          <w:rFonts w:ascii="Times New Roman" w:hAnsi="Times New Roman" w:cs="Times New Roman"/>
          <w:sz w:val="24"/>
        </w:rPr>
        <w:t xml:space="preserve"> V_BUS</w:t>
      </w:r>
      <w:r w:rsidR="00D52A8C">
        <w:rPr>
          <w:rFonts w:ascii="Times New Roman" w:hAnsi="Times New Roman" w:cs="Times New Roman"/>
          <w:sz w:val="24"/>
        </w:rPr>
        <w:t xml:space="preserve"> connections</w:t>
      </w:r>
      <w:r>
        <w:rPr>
          <w:rFonts w:ascii="Times New Roman" w:hAnsi="Times New Roman" w:cs="Times New Roman"/>
          <w:sz w:val="24"/>
        </w:rPr>
        <w:t xml:space="preserve"> (</w:t>
      </w:r>
      <w:r w:rsidRPr="005A31CB">
        <w:rPr>
          <w:rFonts w:ascii="Times New Roman" w:hAnsi="Times New Roman" w:cs="Times New Roman"/>
          <w:sz w:val="24"/>
        </w:rPr>
        <w:t>STEVAL-CTM002V1</w:t>
      </w:r>
      <w:r>
        <w:rPr>
          <w:rFonts w:ascii="Times New Roman" w:hAnsi="Times New Roman" w:cs="Times New Roman"/>
          <w:sz w:val="24"/>
        </w:rPr>
        <w:t>)</w:t>
      </w:r>
    </w:p>
    <w:p w14:paraId="6827FEC5" w14:textId="774CD84D" w:rsidR="0058531B" w:rsidRPr="0058531B" w:rsidRDefault="0058531B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Once more on </w:t>
      </w:r>
      <w:r w:rsidRPr="006668DF">
        <w:rPr>
          <w:rFonts w:ascii="Times New Roman" w:hAnsi="Times New Roman" w:cs="Times New Roman"/>
          <w:sz w:val="24"/>
        </w:rPr>
        <w:t>STEVAL-CTM002V1</w:t>
      </w:r>
      <w:r>
        <w:rPr>
          <w:rFonts w:ascii="Times New Roman" w:hAnsi="Times New Roman" w:cs="Times New Roman"/>
          <w:sz w:val="24"/>
        </w:rPr>
        <w:t>:</w:t>
      </w:r>
    </w:p>
    <w:p w14:paraId="6165A807" w14:textId="419C4429" w:rsidR="0058531B" w:rsidRPr="00B84767" w:rsidRDefault="006668DF" w:rsidP="000E67A5">
      <w:pPr>
        <w:pStyle w:val="ListParagraph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6668DF">
        <w:rPr>
          <w:rFonts w:ascii="Times New Roman" w:hAnsi="Times New Roman" w:cs="Times New Roman"/>
          <w:sz w:val="24"/>
        </w:rPr>
        <w:lastRenderedPageBreak/>
        <w:t>To connect the</w:t>
      </w:r>
      <w:r w:rsidR="00B84767">
        <w:rPr>
          <w:rFonts w:ascii="Times New Roman" w:hAnsi="Times New Roman" w:cs="Times New Roman"/>
          <w:sz w:val="24"/>
        </w:rPr>
        <w:t xml:space="preserve"> three-phase RL load </w:t>
      </w:r>
      <w:r w:rsidR="00F43621">
        <w:rPr>
          <w:rFonts w:ascii="Times New Roman" w:hAnsi="Times New Roman" w:cs="Times New Roman"/>
          <w:sz w:val="24"/>
        </w:rPr>
        <w:t>(</w:t>
      </w:r>
      <w:r w:rsidR="00B84767">
        <w:rPr>
          <w:rFonts w:ascii="Times New Roman" w:hAnsi="Times New Roman" w:cs="Times New Roman"/>
          <w:sz w:val="24"/>
        </w:rPr>
        <w:t xml:space="preserve">connected in star configuration, as shown in </w:t>
      </w:r>
      <w:r w:rsidR="004A1BC4" w:rsidRPr="004A1BC4">
        <w:rPr>
          <w:rFonts w:ascii="Times New Roman" w:hAnsi="Times New Roman" w:cs="Times New Roman"/>
          <w:sz w:val="24"/>
        </w:rPr>
        <w:fldChar w:fldCharType="begin"/>
      </w:r>
      <w:r w:rsidR="004A1BC4">
        <w:rPr>
          <w:rFonts w:ascii="Times New Roman" w:hAnsi="Times New Roman" w:cs="Times New Roman"/>
          <w:sz w:val="24"/>
        </w:rPr>
        <w:instrText xml:space="preserve"> REF _Ref465869183 \h  \* MERGEFORMAT </w:instrText>
      </w:r>
      <w:r w:rsidR="004A1BC4" w:rsidRPr="004A1BC4">
        <w:rPr>
          <w:rFonts w:ascii="Times New Roman" w:hAnsi="Times New Roman" w:cs="Times New Roman"/>
          <w:sz w:val="24"/>
        </w:rPr>
      </w:r>
      <w:r w:rsidR="004A1BC4" w:rsidRPr="004A1BC4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5</w:t>
      </w:r>
      <w:r w:rsidR="004A1BC4" w:rsidRPr="004A1BC4">
        <w:rPr>
          <w:rFonts w:ascii="Times New Roman" w:hAnsi="Times New Roman" w:cs="Times New Roman"/>
          <w:sz w:val="24"/>
        </w:rPr>
        <w:fldChar w:fldCharType="end"/>
      </w:r>
      <w:r w:rsidR="00B84767">
        <w:rPr>
          <w:rFonts w:ascii="Times New Roman" w:hAnsi="Times New Roman" w:cs="Times New Roman"/>
          <w:sz w:val="24"/>
        </w:rPr>
        <w:t xml:space="preserve">) </w:t>
      </w:r>
      <w:r w:rsidRPr="00B84767">
        <w:rPr>
          <w:rFonts w:ascii="Times New Roman" w:hAnsi="Times New Roman" w:cs="Times New Roman"/>
          <w:sz w:val="24"/>
        </w:rPr>
        <w:t>to the</w:t>
      </w:r>
      <w:r w:rsidR="00B70D4F" w:rsidRPr="00B84767">
        <w:rPr>
          <w:rFonts w:ascii="Times New Roman" w:hAnsi="Times New Roman" w:cs="Times New Roman"/>
          <w:sz w:val="24"/>
        </w:rPr>
        <w:t xml:space="preserve"> “J7, </w:t>
      </w:r>
      <w:r w:rsidR="00B75675" w:rsidRPr="00B84767">
        <w:rPr>
          <w:rFonts w:ascii="Times New Roman" w:hAnsi="Times New Roman" w:cs="Times New Roman"/>
          <w:sz w:val="24"/>
        </w:rPr>
        <w:t xml:space="preserve">J8 e </w:t>
      </w:r>
      <w:r w:rsidR="00B70D4F" w:rsidRPr="00B84767">
        <w:rPr>
          <w:rFonts w:ascii="Times New Roman" w:hAnsi="Times New Roman" w:cs="Times New Roman"/>
          <w:sz w:val="24"/>
        </w:rPr>
        <w:t>J9”</w:t>
      </w:r>
      <w:r w:rsidR="00CF0F1D" w:rsidRPr="00B84767">
        <w:rPr>
          <w:rFonts w:ascii="Times New Roman" w:hAnsi="Times New Roman" w:cs="Times New Roman"/>
          <w:sz w:val="24"/>
        </w:rPr>
        <w:t xml:space="preserve"> </w:t>
      </w:r>
      <w:r w:rsidR="006B6B49" w:rsidRPr="00B84767">
        <w:rPr>
          <w:rFonts w:ascii="Times New Roman" w:hAnsi="Times New Roman" w:cs="Times New Roman"/>
          <w:sz w:val="24"/>
        </w:rPr>
        <w:t xml:space="preserve">connections </w:t>
      </w:r>
      <w:r w:rsidR="005418AF" w:rsidRPr="00B84767">
        <w:rPr>
          <w:rFonts w:ascii="Times New Roman" w:hAnsi="Times New Roman" w:cs="Times New Roman"/>
          <w:sz w:val="24"/>
        </w:rPr>
        <w:t>and put t</w:t>
      </w:r>
      <w:r w:rsidR="0052461C">
        <w:rPr>
          <w:rFonts w:ascii="Times New Roman" w:hAnsi="Times New Roman" w:cs="Times New Roman"/>
          <w:sz w:val="24"/>
        </w:rPr>
        <w:t>he current probes on each cable</w:t>
      </w:r>
    </w:p>
    <w:p w14:paraId="13EBF3EE" w14:textId="3D787582" w:rsidR="0058531B" w:rsidRPr="0058531B" w:rsidRDefault="00F167D7" w:rsidP="000E67A5">
      <w:pPr>
        <w:pStyle w:val="ListParagraph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9E042BD" wp14:editId="3C47BF8B">
                <wp:simplePos x="0" y="0"/>
                <wp:positionH relativeFrom="margin">
                  <wp:align>right</wp:align>
                </wp:positionH>
                <wp:positionV relativeFrom="paragraph">
                  <wp:posOffset>10189</wp:posOffset>
                </wp:positionV>
                <wp:extent cx="5939790" cy="2621915"/>
                <wp:effectExtent l="0" t="0" r="22860" b="2603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2621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238D3" w14:textId="77777777" w:rsidR="00350FC7" w:rsidRDefault="00E728A7" w:rsidP="00350FC7">
                            <w:pPr>
                              <w:keepNext/>
                              <w:jc w:val="center"/>
                            </w:pPr>
                            <w:r w:rsidRPr="00330E77">
                              <w:rPr>
                                <w:noProof/>
                              </w:rPr>
                              <w:drawing>
                                <wp:inline distT="0" distB="0" distL="0" distR="0" wp14:anchorId="77C77F2A" wp14:editId="3B6665D8">
                                  <wp:extent cx="4830564" cy="2198610"/>
                                  <wp:effectExtent l="0" t="0" r="8255" b="0"/>
                                  <wp:docPr id="18" name="Picture 18" descr="C:\Users\davide cristaldi\Documents\My Received Files\Bul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davide cristaldi\Documents\My Received Files\Bul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9184" cy="22116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5AB6A5" w14:textId="77777777" w:rsidR="00350FC7" w:rsidRPr="005B37BD" w:rsidRDefault="00350FC7" w:rsidP="00350FC7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7" w:name="_Ref465693416"/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4</w:t>
                            </w:r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7"/>
                            <w:r w:rsidRPr="005B37B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Bulk capacitor</w:t>
                            </w:r>
                            <w:r w:rsidR="0075737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bank</w:t>
                            </w:r>
                          </w:p>
                          <w:p w14:paraId="6C1D900F" w14:textId="77777777" w:rsidR="00E728A7" w:rsidRDefault="00E728A7" w:rsidP="00096FF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042BD" id="_x0000_s1029" type="#_x0000_t202" style="position:absolute;left:0;text-align:left;margin-left:416.5pt;margin-top:.8pt;width:467.7pt;height:206.45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">
                <v:textbox>
                  <w:txbxContent>
                    <w:p w14:paraId="205238D3" w14:textId="77777777" w:rsidR="00350FC7" w:rsidRDefault="00E728A7" w:rsidP="00350FC7">
                      <w:pPr>
                        <w:keepNext/>
                        <w:jc w:val="center"/>
                      </w:pPr>
                      <w:r w:rsidRPr="00330E77">
                        <w:rPr>
                          <w:noProof/>
                        </w:rPr>
                        <w:drawing>
                          <wp:inline distT="0" distB="0" distL="0" distR="0" wp14:anchorId="77C77F2A" wp14:editId="3B6665D8">
                            <wp:extent cx="4830564" cy="2198610"/>
                            <wp:effectExtent l="0" t="0" r="8255" b="0"/>
                            <wp:docPr id="18" name="Picture 18" descr="C:\Users\davide cristaldi\Documents\My Received Files\Bul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davide cristaldi\Documents\My Received Files\Bul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9184" cy="22116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D5AB6A5" w14:textId="77777777" w:rsidR="00350FC7" w:rsidRPr="005B37BD" w:rsidRDefault="00350FC7" w:rsidP="00350FC7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8" w:name="_Ref465693416"/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4</w:t>
                      </w:r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8"/>
                      <w:r w:rsidRPr="005B37BD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Bulk capacitor</w:t>
                      </w:r>
                      <w:r w:rsidR="0075737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bank</w:t>
                      </w:r>
                    </w:p>
                    <w:p w14:paraId="6C1D900F" w14:textId="77777777" w:rsidR="00E728A7" w:rsidRDefault="00E728A7" w:rsidP="00096FF9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668DF">
        <w:rPr>
          <w:rFonts w:ascii="Times New Roman" w:hAnsi="Times New Roman" w:cs="Times New Roman"/>
          <w:sz w:val="24"/>
        </w:rPr>
        <w:t>To connect the three-phase ac power supply</w:t>
      </w:r>
      <w:r w:rsidR="00514480" w:rsidRPr="006668DF">
        <w:rPr>
          <w:rFonts w:ascii="Times New Roman" w:hAnsi="Times New Roman" w:cs="Times New Roman"/>
          <w:sz w:val="24"/>
        </w:rPr>
        <w:t xml:space="preserve"> 400V</w:t>
      </w:r>
      <w:r w:rsidR="00F43621">
        <w:rPr>
          <w:rFonts w:ascii="Times New Roman" w:hAnsi="Times New Roman" w:cs="Times New Roman"/>
          <w:sz w:val="24"/>
        </w:rPr>
        <w:t xml:space="preserve"> AC</w:t>
      </w:r>
      <w:r w:rsidR="00514480" w:rsidRPr="006668DF">
        <w:rPr>
          <w:rFonts w:ascii="Times New Roman" w:hAnsi="Times New Roman" w:cs="Times New Roman"/>
          <w:sz w:val="24"/>
        </w:rPr>
        <w:t xml:space="preserve"> </w:t>
      </w:r>
      <w:r w:rsidR="006668DF">
        <w:rPr>
          <w:rFonts w:ascii="Times New Roman" w:hAnsi="Times New Roman" w:cs="Times New Roman"/>
          <w:sz w:val="24"/>
        </w:rPr>
        <w:t>to “</w:t>
      </w:r>
      <w:r w:rsidR="00514480" w:rsidRPr="006668DF">
        <w:rPr>
          <w:rFonts w:ascii="Times New Roman" w:hAnsi="Times New Roman" w:cs="Times New Roman"/>
          <w:sz w:val="24"/>
        </w:rPr>
        <w:t>J5</w:t>
      </w:r>
      <w:r w:rsidR="006668DF">
        <w:rPr>
          <w:rFonts w:ascii="Times New Roman" w:hAnsi="Times New Roman" w:cs="Times New Roman"/>
          <w:sz w:val="24"/>
        </w:rPr>
        <w:t>” connector</w:t>
      </w:r>
      <w:r w:rsidR="00514480" w:rsidRPr="006668DF">
        <w:rPr>
          <w:rFonts w:ascii="Times New Roman" w:hAnsi="Times New Roman" w:cs="Times New Roman"/>
          <w:sz w:val="24"/>
        </w:rPr>
        <w:t xml:space="preserve">, </w:t>
      </w:r>
      <w:r w:rsidR="00126737">
        <w:rPr>
          <w:rFonts w:ascii="Times New Roman" w:hAnsi="Times New Roman" w:cs="Times New Roman"/>
          <w:sz w:val="24"/>
        </w:rPr>
        <w:t xml:space="preserve">by including the </w:t>
      </w:r>
      <w:r w:rsidR="001F3D9A">
        <w:rPr>
          <w:rFonts w:ascii="Times New Roman" w:hAnsi="Times New Roman" w:cs="Times New Roman"/>
          <w:sz w:val="24"/>
        </w:rPr>
        <w:t>e</w:t>
      </w:r>
      <w:r w:rsidR="00DC794C" w:rsidRPr="006668DF">
        <w:rPr>
          <w:rFonts w:ascii="Times New Roman" w:hAnsi="Times New Roman" w:cs="Times New Roman"/>
          <w:sz w:val="24"/>
        </w:rPr>
        <w:t>arth</w:t>
      </w:r>
      <w:r w:rsidR="00126737">
        <w:rPr>
          <w:rFonts w:ascii="Times New Roman" w:hAnsi="Times New Roman" w:cs="Times New Roman"/>
          <w:sz w:val="24"/>
        </w:rPr>
        <w:t xml:space="preserve"> cable</w:t>
      </w:r>
    </w:p>
    <w:p w14:paraId="5DF9ADB4" w14:textId="5140C162" w:rsidR="0058531B" w:rsidRPr="00E31C8C" w:rsidRDefault="0065030A" w:rsidP="000E67A5">
      <w:pPr>
        <w:pStyle w:val="ListParagraph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6B83F2D" wp14:editId="3C759564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5939790" cy="3691890"/>
                <wp:effectExtent l="0" t="0" r="22860" b="2286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3691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D7A81B" w14:textId="77777777" w:rsidR="00B54199" w:rsidRDefault="00B73BCB" w:rsidP="00B54199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5DE569" wp14:editId="4736D419">
                                  <wp:extent cx="4314825" cy="3310901"/>
                                  <wp:effectExtent l="0" t="0" r="0" b="381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32359" cy="3324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58F943" w14:textId="77777777" w:rsidR="00B54199" w:rsidRPr="00FD198F" w:rsidRDefault="00B54199" w:rsidP="00B54199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9" w:name="_Ref465869183"/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5</w:t>
                            </w:r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9"/>
                            <w:r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RL load connection</w:t>
                            </w:r>
                            <w:r w:rsidR="004A1BC4" w:rsidRPr="00FD198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(200W power resistors)</w:t>
                            </w:r>
                          </w:p>
                          <w:p w14:paraId="0D5F56EF" w14:textId="77777777" w:rsidR="00B54199" w:rsidRDefault="00B54199" w:rsidP="00B54199">
                            <w:pPr>
                              <w:keepNext/>
                              <w:jc w:val="center"/>
                            </w:pPr>
                          </w:p>
                          <w:p w14:paraId="1D96CF44" w14:textId="77777777" w:rsidR="00B54199" w:rsidRDefault="00B54199" w:rsidP="00B5419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83F2D" id="_x0000_s1030" type="#_x0000_t202" style="position:absolute;left:0;text-align:left;margin-left:0;margin-top:0;width:467.7pt;height:290.7pt;z-index:25166950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">
                <v:textbox>
                  <w:txbxContent>
                    <w:p w14:paraId="59D7A81B" w14:textId="77777777" w:rsidR="00B54199" w:rsidRDefault="00B73BCB" w:rsidP="00B54199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25DE569" wp14:editId="4736D419">
                            <wp:extent cx="4314825" cy="3310901"/>
                            <wp:effectExtent l="0" t="0" r="0" b="381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32359" cy="3324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58F943" w14:textId="77777777" w:rsidR="00B54199" w:rsidRPr="00FD198F" w:rsidRDefault="00B54199" w:rsidP="00B54199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10" w:name="_Ref465869183"/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5</w:t>
                      </w:r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10"/>
                      <w:r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RL load connection</w:t>
                      </w:r>
                      <w:r w:rsidR="004A1BC4" w:rsidRPr="00FD198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(200W power resistors)</w:t>
                      </w:r>
                    </w:p>
                    <w:p w14:paraId="0D5F56EF" w14:textId="77777777" w:rsidR="00B54199" w:rsidRDefault="00B54199" w:rsidP="00B54199">
                      <w:pPr>
                        <w:keepNext/>
                        <w:jc w:val="center"/>
                      </w:pPr>
                    </w:p>
                    <w:p w14:paraId="1D96CF44" w14:textId="77777777" w:rsidR="00B54199" w:rsidRDefault="00B54199" w:rsidP="00B54199">
                      <w:pPr>
                        <w:jc w:val="center"/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58531B">
        <w:rPr>
          <w:rFonts w:ascii="Times New Roman" w:hAnsi="Times New Roman" w:cs="Times New Roman"/>
          <w:sz w:val="24"/>
        </w:rPr>
        <w:t>T</w:t>
      </w:r>
      <w:r w:rsidR="00D83079">
        <w:rPr>
          <w:rFonts w:ascii="Times New Roman" w:hAnsi="Times New Roman" w:cs="Times New Roman"/>
          <w:sz w:val="24"/>
        </w:rPr>
        <w:t>o turn on the power supply</w:t>
      </w:r>
      <w:r w:rsidR="00991AE1">
        <w:rPr>
          <w:rFonts w:ascii="Times New Roman" w:hAnsi="Times New Roman" w:cs="Times New Roman"/>
          <w:sz w:val="24"/>
        </w:rPr>
        <w:t xml:space="preserve"> at 400V </w:t>
      </w:r>
      <w:r w:rsidR="00C26B7F">
        <w:rPr>
          <w:rFonts w:ascii="Times New Roman" w:hAnsi="Times New Roman" w:cs="Times New Roman"/>
          <w:sz w:val="24"/>
        </w:rPr>
        <w:t>AC</w:t>
      </w:r>
      <w:r w:rsidR="00D83079">
        <w:rPr>
          <w:rFonts w:ascii="Times New Roman" w:hAnsi="Times New Roman" w:cs="Times New Roman"/>
          <w:sz w:val="24"/>
        </w:rPr>
        <w:t xml:space="preserve"> and limit the current to</w:t>
      </w:r>
      <w:r w:rsidR="000556B6" w:rsidRPr="006668DF">
        <w:rPr>
          <w:rFonts w:ascii="Times New Roman" w:hAnsi="Times New Roman" w:cs="Times New Roman"/>
          <w:sz w:val="24"/>
        </w:rPr>
        <w:t xml:space="preserve"> 10Apk</w:t>
      </w:r>
      <w:r w:rsidR="00893229" w:rsidRPr="006668DF">
        <w:rPr>
          <w:rFonts w:ascii="Times New Roman" w:hAnsi="Times New Roman" w:cs="Times New Roman"/>
          <w:sz w:val="24"/>
        </w:rPr>
        <w:t xml:space="preserve">. </w:t>
      </w:r>
      <w:r w:rsidR="00E31C8C">
        <w:rPr>
          <w:rFonts w:ascii="Times New Roman" w:hAnsi="Times New Roman" w:cs="Times New Roman"/>
          <w:sz w:val="24"/>
        </w:rPr>
        <w:t>The D4 LED will turn on.</w:t>
      </w:r>
    </w:p>
    <w:p w14:paraId="6802F4CE" w14:textId="4937062F" w:rsidR="00834EF3" w:rsidRPr="0070122B" w:rsidRDefault="000D1856" w:rsidP="000E67A5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To click on “Fault </w:t>
      </w:r>
      <w:proofErr w:type="spellStart"/>
      <w:r>
        <w:rPr>
          <w:rFonts w:ascii="Times New Roman" w:hAnsi="Times New Roman" w:cs="Times New Roman"/>
          <w:sz w:val="24"/>
        </w:rPr>
        <w:t>Ack</w:t>
      </w:r>
      <w:proofErr w:type="spellEnd"/>
      <w:r>
        <w:rPr>
          <w:rFonts w:ascii="Times New Roman" w:hAnsi="Times New Roman" w:cs="Times New Roman"/>
          <w:sz w:val="24"/>
        </w:rPr>
        <w:t xml:space="preserve">” </w:t>
      </w:r>
      <w:r w:rsidR="00CD62DF">
        <w:rPr>
          <w:rFonts w:ascii="Times New Roman" w:hAnsi="Times New Roman" w:cs="Times New Roman"/>
          <w:sz w:val="24"/>
        </w:rPr>
        <w:t xml:space="preserve">(see </w:t>
      </w:r>
      <w:r w:rsidR="00BB7ECE">
        <w:rPr>
          <w:rFonts w:ascii="Times New Roman" w:hAnsi="Times New Roman" w:cs="Times New Roman"/>
          <w:sz w:val="24"/>
        </w:rPr>
        <w:fldChar w:fldCharType="begin"/>
      </w:r>
      <w:r w:rsidR="00BB7ECE">
        <w:rPr>
          <w:rFonts w:ascii="Times New Roman" w:hAnsi="Times New Roman" w:cs="Times New Roman"/>
          <w:sz w:val="24"/>
        </w:rPr>
        <w:instrText xml:space="preserve"> REF _Ref465676668 \h  \* MERGEFORMAT </w:instrText>
      </w:r>
      <w:r w:rsidR="00BB7ECE">
        <w:rPr>
          <w:rFonts w:ascii="Times New Roman" w:hAnsi="Times New Roman" w:cs="Times New Roman"/>
          <w:sz w:val="24"/>
        </w:rPr>
      </w:r>
      <w:r w:rsidR="00BB7ECE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6</w:t>
      </w:r>
      <w:r w:rsidR="00BB7ECE">
        <w:rPr>
          <w:rFonts w:ascii="Times New Roman" w:hAnsi="Times New Roman" w:cs="Times New Roman"/>
          <w:sz w:val="24"/>
        </w:rPr>
        <w:fldChar w:fldCharType="end"/>
      </w:r>
      <w:r w:rsidR="00CD62DF">
        <w:rPr>
          <w:rFonts w:ascii="Times New Roman" w:hAnsi="Times New Roman" w:cs="Times New Roman"/>
          <w:sz w:val="24"/>
        </w:rPr>
        <w:t xml:space="preserve">) </w:t>
      </w:r>
      <w:r>
        <w:rPr>
          <w:rFonts w:ascii="Times New Roman" w:hAnsi="Times New Roman" w:cs="Times New Roman"/>
          <w:sz w:val="24"/>
        </w:rPr>
        <w:t>to cancel the “Under vol</w:t>
      </w:r>
      <w:r w:rsidR="00B104DA">
        <w:rPr>
          <w:rFonts w:ascii="Times New Roman" w:hAnsi="Times New Roman" w:cs="Times New Roman"/>
          <w:sz w:val="24"/>
        </w:rPr>
        <w:t>tage” fault occurred at step 5, so the new status will be “Status</w:t>
      </w:r>
      <w:r w:rsidR="00B104DA" w:rsidRPr="0060649A">
        <w:rPr>
          <w:rFonts w:ascii="Times New Roman" w:hAnsi="Times New Roman" w:cs="Times New Roman"/>
          <w:sz w:val="24"/>
        </w:rPr>
        <w:sym w:font="Wingdings" w:char="F0E0"/>
      </w:r>
      <w:r w:rsidR="00B104DA">
        <w:rPr>
          <w:rFonts w:ascii="Times New Roman" w:hAnsi="Times New Roman" w:cs="Times New Roman"/>
          <w:sz w:val="24"/>
        </w:rPr>
        <w:t xml:space="preserve">Idle”. </w:t>
      </w:r>
      <w:r w:rsidR="0070122B" w:rsidRPr="0070122B">
        <w:rPr>
          <w:rFonts w:ascii="Times New Roman" w:hAnsi="Times New Roman" w:cs="Times New Roman"/>
          <w:sz w:val="24"/>
        </w:rPr>
        <w:t>To verify that the</w:t>
      </w:r>
      <w:r w:rsidR="00DF3C68" w:rsidRPr="0070122B">
        <w:rPr>
          <w:rFonts w:ascii="Times New Roman" w:hAnsi="Times New Roman" w:cs="Times New Roman"/>
          <w:sz w:val="24"/>
        </w:rPr>
        <w:t xml:space="preserve"> 560V ±</w:t>
      </w:r>
      <w:r w:rsidR="00834EF3" w:rsidRPr="0070122B">
        <w:rPr>
          <w:rFonts w:ascii="Times New Roman" w:hAnsi="Times New Roman" w:cs="Times New Roman"/>
          <w:sz w:val="24"/>
        </w:rPr>
        <w:t xml:space="preserve"> 10% </w:t>
      </w:r>
      <w:r w:rsidR="0070122B">
        <w:rPr>
          <w:rFonts w:ascii="Times New Roman" w:hAnsi="Times New Roman" w:cs="Times New Roman"/>
          <w:sz w:val="24"/>
        </w:rPr>
        <w:t xml:space="preserve">voltage value is shown in the </w:t>
      </w:r>
      <w:r w:rsidR="00834EF3" w:rsidRPr="0070122B">
        <w:rPr>
          <w:rFonts w:ascii="Times New Roman" w:hAnsi="Times New Roman" w:cs="Times New Roman"/>
          <w:sz w:val="24"/>
        </w:rPr>
        <w:t xml:space="preserve">“bus voltage” </w:t>
      </w:r>
      <w:r w:rsidR="0070122B">
        <w:rPr>
          <w:rFonts w:ascii="Times New Roman" w:hAnsi="Times New Roman" w:cs="Times New Roman"/>
          <w:sz w:val="24"/>
        </w:rPr>
        <w:t xml:space="preserve">field of the </w:t>
      </w:r>
      <w:r w:rsidR="004C61E6" w:rsidRPr="0070122B">
        <w:rPr>
          <w:rFonts w:ascii="Times New Roman" w:hAnsi="Times New Roman" w:cs="Times New Roman"/>
          <w:sz w:val="24"/>
        </w:rPr>
        <w:t>“</w:t>
      </w:r>
      <w:r w:rsidR="00834EF3" w:rsidRPr="0070122B">
        <w:rPr>
          <w:rFonts w:ascii="Times New Roman" w:hAnsi="Times New Roman" w:cs="Times New Roman"/>
          <w:sz w:val="24"/>
        </w:rPr>
        <w:t>monitor</w:t>
      </w:r>
      <w:r w:rsidR="004C61E6" w:rsidRPr="0070122B">
        <w:rPr>
          <w:rFonts w:ascii="Times New Roman" w:hAnsi="Times New Roman" w:cs="Times New Roman"/>
          <w:sz w:val="24"/>
        </w:rPr>
        <w:t xml:space="preserve">” </w:t>
      </w:r>
      <w:r w:rsidR="0070122B">
        <w:rPr>
          <w:rFonts w:ascii="Times New Roman" w:hAnsi="Times New Roman" w:cs="Times New Roman"/>
          <w:sz w:val="24"/>
        </w:rPr>
        <w:t>(</w:t>
      </w:r>
      <w:r w:rsidR="004C61E6" w:rsidRPr="0070122B">
        <w:rPr>
          <w:rFonts w:ascii="Times New Roman" w:hAnsi="Times New Roman" w:cs="Times New Roman"/>
          <w:sz w:val="24"/>
        </w:rPr>
        <w:t>STMCWB</w:t>
      </w:r>
      <w:r w:rsidR="0070122B">
        <w:rPr>
          <w:rFonts w:ascii="Times New Roman" w:hAnsi="Times New Roman" w:cs="Times New Roman"/>
          <w:sz w:val="24"/>
        </w:rPr>
        <w:t>), as shown in</w:t>
      </w:r>
      <w:r w:rsidR="003440FA">
        <w:rPr>
          <w:rFonts w:ascii="Times New Roman" w:hAnsi="Times New Roman" w:cs="Times New Roman"/>
          <w:sz w:val="24"/>
        </w:rPr>
        <w:t xml:space="preserve"> </w:t>
      </w:r>
      <w:r w:rsidR="003440FA">
        <w:rPr>
          <w:rFonts w:ascii="Times New Roman" w:hAnsi="Times New Roman" w:cs="Times New Roman"/>
          <w:sz w:val="24"/>
        </w:rPr>
        <w:fldChar w:fldCharType="begin"/>
      </w:r>
      <w:r w:rsidR="003440FA">
        <w:rPr>
          <w:rFonts w:ascii="Times New Roman" w:hAnsi="Times New Roman" w:cs="Times New Roman"/>
          <w:sz w:val="24"/>
        </w:rPr>
        <w:instrText xml:space="preserve"> REF _Ref465675840 \h  \* MERGEFORMAT </w:instrText>
      </w:r>
      <w:r w:rsidR="003440FA">
        <w:rPr>
          <w:rFonts w:ascii="Times New Roman" w:hAnsi="Times New Roman" w:cs="Times New Roman"/>
          <w:sz w:val="24"/>
        </w:rPr>
      </w:r>
      <w:r w:rsidR="003440FA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7</w:t>
      </w:r>
      <w:r w:rsidR="003440FA">
        <w:rPr>
          <w:rFonts w:ascii="Times New Roman" w:hAnsi="Times New Roman" w:cs="Times New Roman"/>
          <w:sz w:val="24"/>
        </w:rPr>
        <w:fldChar w:fldCharType="end"/>
      </w:r>
    </w:p>
    <w:p w14:paraId="54767B3F" w14:textId="77777777" w:rsidR="00201CC8" w:rsidRDefault="00102621" w:rsidP="000133C0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F7753A0" wp14:editId="0E108CA2">
                <wp:simplePos x="0" y="0"/>
                <wp:positionH relativeFrom="margin">
                  <wp:posOffset>-19050</wp:posOffset>
                </wp:positionH>
                <wp:positionV relativeFrom="paragraph">
                  <wp:posOffset>41910</wp:posOffset>
                </wp:positionV>
                <wp:extent cx="5939155" cy="1966595"/>
                <wp:effectExtent l="0" t="0" r="23495" b="14605"/>
                <wp:wrapTopAndBottom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155" cy="1966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AE836A" w14:textId="77777777" w:rsidR="006913E7" w:rsidRDefault="006C5A3C" w:rsidP="006913E7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738C97" wp14:editId="74E53799">
                                  <wp:extent cx="5753819" cy="1584192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12916" cy="16004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DF4622F" w14:textId="77777777" w:rsidR="006913E7" w:rsidRPr="006913E7" w:rsidRDefault="006913E7" w:rsidP="006913E7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11" w:name="_Ref465676668"/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6</w:t>
                            </w:r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11"/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E85DF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Fault </w:t>
                            </w:r>
                            <w:proofErr w:type="spellStart"/>
                            <w:r w:rsidR="00D1654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a</w:t>
                            </w:r>
                            <w:r w:rsidR="00E85DF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ck</w:t>
                            </w:r>
                            <w:proofErr w:type="spellEnd"/>
                            <w:r w:rsidR="00E85DF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, s</w:t>
                            </w:r>
                            <w:r w:rsidRPr="006913E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tart and stop motor commands</w:t>
                            </w:r>
                          </w:p>
                          <w:p w14:paraId="13677567" w14:textId="77777777" w:rsidR="00CF0F1D" w:rsidRDefault="00CF0F1D" w:rsidP="00B72D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753A0" id="_x0000_s1031" type="#_x0000_t202" style="position:absolute;left:0;text-align:left;margin-left:-1.5pt;margin-top:3.3pt;width:467.65pt;height:154.8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">
                <v:textbox>
                  <w:txbxContent>
                    <w:p w14:paraId="5CAE836A" w14:textId="77777777" w:rsidR="006913E7" w:rsidRDefault="006C5A3C" w:rsidP="006913E7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D738C97" wp14:editId="74E53799">
                            <wp:extent cx="5753819" cy="1584192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12916" cy="16004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DF4622F" w14:textId="77777777" w:rsidR="006913E7" w:rsidRPr="006913E7" w:rsidRDefault="006913E7" w:rsidP="006913E7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12" w:name="_Ref465676668"/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6</w:t>
                      </w:r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12"/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E85DF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Fault </w:t>
                      </w:r>
                      <w:proofErr w:type="spellStart"/>
                      <w:r w:rsidR="00D1654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a</w:t>
                      </w:r>
                      <w:r w:rsidR="00E85DF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ck</w:t>
                      </w:r>
                      <w:proofErr w:type="spellEnd"/>
                      <w:r w:rsidR="00E85DF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, s</w:t>
                      </w:r>
                      <w:r w:rsidRPr="006913E7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tart and stop motor commands</w:t>
                      </w:r>
                    </w:p>
                    <w:p w14:paraId="13677567" w14:textId="77777777" w:rsidR="00CF0F1D" w:rsidRDefault="00CF0F1D" w:rsidP="00B72D8D">
                      <w:pPr>
                        <w:jc w:val="center"/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63A7D">
        <w:rPr>
          <w:rFonts w:ascii="Times New Roman" w:hAnsi="Times New Roman" w:cs="Times New Roman"/>
          <w:sz w:val="24"/>
        </w:rPr>
        <w:t xml:space="preserve">At </w:t>
      </w:r>
      <w:r w:rsidR="0028273E">
        <w:rPr>
          <w:rFonts w:ascii="Times New Roman" w:hAnsi="Times New Roman" w:cs="Times New Roman"/>
          <w:sz w:val="24"/>
        </w:rPr>
        <w:t>this</w:t>
      </w:r>
      <w:r w:rsidR="00063A7D">
        <w:rPr>
          <w:rFonts w:ascii="Times New Roman" w:hAnsi="Times New Roman" w:cs="Times New Roman"/>
          <w:sz w:val="24"/>
        </w:rPr>
        <w:t xml:space="preserve"> moment the system is ready to work but, before to </w:t>
      </w:r>
      <w:r w:rsidR="006C5A3C">
        <w:rPr>
          <w:rFonts w:ascii="Times New Roman" w:hAnsi="Times New Roman" w:cs="Times New Roman"/>
          <w:sz w:val="24"/>
        </w:rPr>
        <w:t xml:space="preserve">go </w:t>
      </w:r>
      <w:r w:rsidR="00063A7D">
        <w:rPr>
          <w:rFonts w:ascii="Times New Roman" w:hAnsi="Times New Roman" w:cs="Times New Roman"/>
          <w:sz w:val="24"/>
        </w:rPr>
        <w:t xml:space="preserve">ahead, please check again that </w:t>
      </w:r>
      <w:r w:rsidR="00063A7D" w:rsidRPr="0061601C">
        <w:rPr>
          <w:rFonts w:ascii="Times New Roman" w:hAnsi="Times New Roman" w:cs="Times New Roman"/>
          <w:sz w:val="24"/>
        </w:rPr>
        <w:t>D23</w:t>
      </w:r>
      <w:r w:rsidR="00063A7D">
        <w:rPr>
          <w:rFonts w:ascii="Times New Roman" w:hAnsi="Times New Roman" w:cs="Times New Roman"/>
          <w:sz w:val="24"/>
        </w:rPr>
        <w:t xml:space="preserve"> LED is turned on</w:t>
      </w:r>
      <w:r w:rsidR="002106F4">
        <w:rPr>
          <w:rFonts w:ascii="Times New Roman" w:hAnsi="Times New Roman" w:cs="Times New Roman"/>
          <w:sz w:val="24"/>
        </w:rPr>
        <w:t xml:space="preserve"> (see step 3a)</w:t>
      </w:r>
      <w:r w:rsidR="00063A7D">
        <w:rPr>
          <w:rFonts w:ascii="Times New Roman" w:hAnsi="Times New Roman" w:cs="Times New Roman"/>
          <w:sz w:val="24"/>
        </w:rPr>
        <w:t>. Now, t</w:t>
      </w:r>
      <w:r w:rsidR="000A3243">
        <w:rPr>
          <w:rFonts w:ascii="Times New Roman" w:hAnsi="Times New Roman" w:cs="Times New Roman"/>
          <w:sz w:val="24"/>
        </w:rPr>
        <w:t>o click on “</w:t>
      </w:r>
      <w:r w:rsidR="00645018" w:rsidRPr="00F14361">
        <w:rPr>
          <w:rFonts w:ascii="Times New Roman" w:hAnsi="Times New Roman" w:cs="Times New Roman"/>
          <w:sz w:val="24"/>
        </w:rPr>
        <w:t>Start Motor</w:t>
      </w:r>
      <w:r w:rsidR="000A3243">
        <w:rPr>
          <w:rFonts w:ascii="Times New Roman" w:hAnsi="Times New Roman" w:cs="Times New Roman"/>
          <w:sz w:val="24"/>
        </w:rPr>
        <w:t>”</w:t>
      </w:r>
      <w:r w:rsidR="00645018" w:rsidRPr="00F14361">
        <w:rPr>
          <w:rFonts w:ascii="Times New Roman" w:hAnsi="Times New Roman" w:cs="Times New Roman"/>
          <w:sz w:val="24"/>
        </w:rPr>
        <w:t xml:space="preserve"> (See </w:t>
      </w:r>
      <w:r w:rsidR="008C77B6">
        <w:rPr>
          <w:rFonts w:ascii="Times New Roman" w:hAnsi="Times New Roman" w:cs="Times New Roman"/>
          <w:sz w:val="24"/>
        </w:rPr>
        <w:fldChar w:fldCharType="begin"/>
      </w:r>
      <w:r w:rsidR="008C77B6">
        <w:rPr>
          <w:rFonts w:ascii="Times New Roman" w:hAnsi="Times New Roman" w:cs="Times New Roman"/>
          <w:sz w:val="24"/>
        </w:rPr>
        <w:instrText xml:space="preserve"> REF _Ref465676668 \h  \* MERGEFORMAT </w:instrText>
      </w:r>
      <w:r w:rsidR="008C77B6">
        <w:rPr>
          <w:rFonts w:ascii="Times New Roman" w:hAnsi="Times New Roman" w:cs="Times New Roman"/>
          <w:sz w:val="24"/>
        </w:rPr>
      </w:r>
      <w:r w:rsidR="008C77B6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6</w:t>
      </w:r>
      <w:r w:rsidR="008C77B6">
        <w:rPr>
          <w:rFonts w:ascii="Times New Roman" w:hAnsi="Times New Roman" w:cs="Times New Roman"/>
          <w:sz w:val="24"/>
        </w:rPr>
        <w:fldChar w:fldCharType="end"/>
      </w:r>
      <w:r w:rsidR="00645018" w:rsidRPr="00F14361">
        <w:rPr>
          <w:rFonts w:ascii="Times New Roman" w:hAnsi="Times New Roman" w:cs="Times New Roman"/>
          <w:sz w:val="24"/>
        </w:rPr>
        <w:t>)</w:t>
      </w:r>
    </w:p>
    <w:p w14:paraId="6062F5C1" w14:textId="77777777" w:rsidR="00645018" w:rsidRPr="005418AF" w:rsidRDefault="005418AF" w:rsidP="000133C0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5418AF">
        <w:rPr>
          <w:rFonts w:ascii="Times New Roman" w:hAnsi="Times New Roman" w:cs="Times New Roman"/>
          <w:sz w:val="24"/>
        </w:rPr>
        <w:t>To capture</w:t>
      </w:r>
      <w:r w:rsidR="00645018" w:rsidRPr="005418AF">
        <w:rPr>
          <w:rFonts w:ascii="Times New Roman" w:hAnsi="Times New Roman" w:cs="Times New Roman"/>
          <w:sz w:val="24"/>
        </w:rPr>
        <w:t xml:space="preserve"> </w:t>
      </w:r>
      <w:r w:rsidR="00991AE1">
        <w:rPr>
          <w:rFonts w:ascii="Times New Roman" w:hAnsi="Times New Roman" w:cs="Times New Roman"/>
          <w:sz w:val="24"/>
        </w:rPr>
        <w:t xml:space="preserve">and store (pics image) </w:t>
      </w:r>
      <w:r w:rsidRPr="005418AF">
        <w:rPr>
          <w:rFonts w:ascii="Times New Roman" w:hAnsi="Times New Roman" w:cs="Times New Roman"/>
          <w:sz w:val="24"/>
        </w:rPr>
        <w:t>the three current waveforms</w:t>
      </w:r>
      <w:r w:rsidR="00C9407C">
        <w:rPr>
          <w:rFonts w:ascii="Times New Roman" w:hAnsi="Times New Roman" w:cs="Times New Roman"/>
          <w:sz w:val="24"/>
        </w:rPr>
        <w:t xml:space="preserve"> at the oscilloscope</w:t>
      </w:r>
      <w:r w:rsidRPr="005418AF">
        <w:rPr>
          <w:rFonts w:ascii="Times New Roman" w:hAnsi="Times New Roman" w:cs="Times New Roman"/>
          <w:sz w:val="24"/>
        </w:rPr>
        <w:t xml:space="preserve"> after</w:t>
      </w:r>
      <w:r w:rsidR="00645018" w:rsidRPr="005418AF">
        <w:rPr>
          <w:rFonts w:ascii="Times New Roman" w:hAnsi="Times New Roman" w:cs="Times New Roman"/>
          <w:sz w:val="24"/>
        </w:rPr>
        <w:t xml:space="preserve"> </w:t>
      </w:r>
      <w:r w:rsidR="00645018" w:rsidRPr="00AA54B8">
        <w:rPr>
          <w:rFonts w:ascii="Times New Roman" w:hAnsi="Times New Roman" w:cs="Times New Roman"/>
          <w:sz w:val="24"/>
        </w:rPr>
        <w:t>20s</w:t>
      </w:r>
      <w:r w:rsidR="000B294C">
        <w:rPr>
          <w:rFonts w:ascii="Times New Roman" w:hAnsi="Times New Roman" w:cs="Times New Roman"/>
          <w:sz w:val="24"/>
        </w:rPr>
        <w:t xml:space="preserve">. The three current waveforms should have a peak value of 15A and should be shifted by 120° </w:t>
      </w:r>
    </w:p>
    <w:p w14:paraId="4F7ACD19" w14:textId="53FAAEC1" w:rsidR="00DA206C" w:rsidRPr="00F14361" w:rsidRDefault="00F92450" w:rsidP="000133C0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E728A7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304EAA7" wp14:editId="4BEEA9BF">
                <wp:simplePos x="0" y="0"/>
                <wp:positionH relativeFrom="margin">
                  <wp:align>center</wp:align>
                </wp:positionH>
                <wp:positionV relativeFrom="paragraph">
                  <wp:posOffset>274586</wp:posOffset>
                </wp:positionV>
                <wp:extent cx="5939790" cy="3191510"/>
                <wp:effectExtent l="0" t="0" r="22860" b="27940"/>
                <wp:wrapTopAndBottom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9790" cy="3191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16C7D" w14:textId="77777777" w:rsidR="00697AEE" w:rsidRDefault="00DF3C68" w:rsidP="00697AEE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92D202" wp14:editId="538F6015">
                                  <wp:extent cx="5231219" cy="2719070"/>
                                  <wp:effectExtent l="0" t="0" r="7620" b="508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7"/>
                                          <a:srcRect r="639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1219" cy="27190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5BBC6D" w14:textId="77777777" w:rsidR="00697AEE" w:rsidRPr="00BF33EB" w:rsidRDefault="00697AEE" w:rsidP="00697AEE">
                            <w:pPr>
                              <w:pStyle w:val="Caption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bookmarkStart w:id="13" w:name="_Ref465675840"/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Fig. </w:t>
                            </w:r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instrText xml:space="preserve"> SEQ Fig. \* ARABIC </w:instrText>
                            </w:r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E01876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</w:rPr>
                              <w:t>7</w:t>
                            </w:r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fldChar w:fldCharType="end"/>
                            </w:r>
                            <w:bookmarkEnd w:id="13"/>
                            <w:r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20458" w:rsidRPr="00BF33E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Bus voltage field</w:t>
                            </w:r>
                          </w:p>
                          <w:p w14:paraId="145850DF" w14:textId="77777777" w:rsidR="00CC2C29" w:rsidRDefault="00CC2C29" w:rsidP="00DF3C6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4EAA7" id="_x0000_s1032" type="#_x0000_t202" style="position:absolute;left:0;text-align:left;margin-left:0;margin-top:21.6pt;width:467.7pt;height:251.3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">
                <v:textbox>
                  <w:txbxContent>
                    <w:p w14:paraId="08716C7D" w14:textId="77777777" w:rsidR="00697AEE" w:rsidRDefault="00DF3C68" w:rsidP="00697AEE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892D202" wp14:editId="538F6015">
                            <wp:extent cx="5231219" cy="2719070"/>
                            <wp:effectExtent l="0" t="0" r="7620" b="508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7"/>
                                    <a:srcRect r="639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231219" cy="27190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5BBC6D" w14:textId="77777777" w:rsidR="00697AEE" w:rsidRPr="00BF33EB" w:rsidRDefault="00697AEE" w:rsidP="00697AEE">
                      <w:pPr>
                        <w:pStyle w:val="Caption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bookmarkStart w:id="14" w:name="_Ref465675840"/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Fig. </w:t>
                      </w:r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begin"/>
                      </w:r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instrText xml:space="preserve"> SEQ Fig. \* ARABIC </w:instrText>
                      </w:r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separate"/>
                      </w:r>
                      <w:r w:rsidR="00E01876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</w:rPr>
                        <w:t>7</w:t>
                      </w:r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fldChar w:fldCharType="end"/>
                      </w:r>
                      <w:bookmarkEnd w:id="14"/>
                      <w:r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520458" w:rsidRPr="00BF33E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Bus voltage field</w:t>
                      </w:r>
                    </w:p>
                    <w:p w14:paraId="145850DF" w14:textId="77777777" w:rsidR="00CC2C29" w:rsidRDefault="00CC2C29" w:rsidP="00DF3C68">
                      <w:pPr>
                        <w:jc w:val="center"/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A206C">
        <w:rPr>
          <w:rFonts w:ascii="Times New Roman" w:hAnsi="Times New Roman" w:cs="Times New Roman"/>
          <w:sz w:val="24"/>
        </w:rPr>
        <w:t>To click on “</w:t>
      </w:r>
      <w:r w:rsidR="00DA206C" w:rsidRPr="00F14361">
        <w:rPr>
          <w:rFonts w:ascii="Times New Roman" w:hAnsi="Times New Roman" w:cs="Times New Roman"/>
          <w:sz w:val="24"/>
        </w:rPr>
        <w:t>St</w:t>
      </w:r>
      <w:r w:rsidR="00DA206C">
        <w:rPr>
          <w:rFonts w:ascii="Times New Roman" w:hAnsi="Times New Roman" w:cs="Times New Roman"/>
          <w:sz w:val="24"/>
        </w:rPr>
        <w:t>op</w:t>
      </w:r>
      <w:r w:rsidR="00DA206C" w:rsidRPr="00F14361">
        <w:rPr>
          <w:rFonts w:ascii="Times New Roman" w:hAnsi="Times New Roman" w:cs="Times New Roman"/>
          <w:sz w:val="24"/>
        </w:rPr>
        <w:t xml:space="preserve"> Motor</w:t>
      </w:r>
      <w:r w:rsidR="00DA206C">
        <w:rPr>
          <w:rFonts w:ascii="Times New Roman" w:hAnsi="Times New Roman" w:cs="Times New Roman"/>
          <w:sz w:val="24"/>
        </w:rPr>
        <w:t>”</w:t>
      </w:r>
      <w:r w:rsidR="00DA206C" w:rsidRPr="00F14361">
        <w:rPr>
          <w:rFonts w:ascii="Times New Roman" w:hAnsi="Times New Roman" w:cs="Times New Roman"/>
          <w:sz w:val="24"/>
        </w:rPr>
        <w:t xml:space="preserve"> (See </w:t>
      </w:r>
      <w:r w:rsidR="00DA206C">
        <w:rPr>
          <w:rFonts w:ascii="Times New Roman" w:hAnsi="Times New Roman" w:cs="Times New Roman"/>
          <w:sz w:val="24"/>
        </w:rPr>
        <w:fldChar w:fldCharType="begin"/>
      </w:r>
      <w:r w:rsidR="00DA206C">
        <w:rPr>
          <w:rFonts w:ascii="Times New Roman" w:hAnsi="Times New Roman" w:cs="Times New Roman"/>
          <w:sz w:val="24"/>
        </w:rPr>
        <w:instrText xml:space="preserve"> REF _Ref465676668 \h  \* MERGEFORMAT </w:instrText>
      </w:r>
      <w:r w:rsidR="00DA206C">
        <w:rPr>
          <w:rFonts w:ascii="Times New Roman" w:hAnsi="Times New Roman" w:cs="Times New Roman"/>
          <w:sz w:val="24"/>
        </w:rPr>
      </w:r>
      <w:r w:rsidR="00DA206C">
        <w:rPr>
          <w:rFonts w:ascii="Times New Roman" w:hAnsi="Times New Roman" w:cs="Times New Roman"/>
          <w:sz w:val="24"/>
        </w:rPr>
        <w:fldChar w:fldCharType="separate"/>
      </w:r>
      <w:r w:rsidR="00E01876" w:rsidRPr="00E01876">
        <w:rPr>
          <w:rFonts w:ascii="Times New Roman" w:hAnsi="Times New Roman" w:cs="Times New Roman"/>
          <w:sz w:val="24"/>
        </w:rPr>
        <w:t>Fig. 6</w:t>
      </w:r>
      <w:r w:rsidR="00DA206C">
        <w:rPr>
          <w:rFonts w:ascii="Times New Roman" w:hAnsi="Times New Roman" w:cs="Times New Roman"/>
          <w:sz w:val="24"/>
        </w:rPr>
        <w:fldChar w:fldCharType="end"/>
      </w:r>
      <w:r w:rsidR="00DA206C" w:rsidRPr="00F14361">
        <w:rPr>
          <w:rFonts w:ascii="Times New Roman" w:hAnsi="Times New Roman" w:cs="Times New Roman"/>
          <w:sz w:val="24"/>
        </w:rPr>
        <w:t>)</w:t>
      </w:r>
    </w:p>
    <w:p w14:paraId="351B05B5" w14:textId="22403EF6" w:rsidR="00B71135" w:rsidRDefault="0079394B" w:rsidP="00266520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 w:rsidRPr="00A34FC0">
        <w:rPr>
          <w:rFonts w:ascii="Times New Roman" w:hAnsi="Times New Roman" w:cs="Times New Roman"/>
          <w:sz w:val="24"/>
        </w:rPr>
        <w:lastRenderedPageBreak/>
        <w:t>Each board shall be labelled with a progressive identification number YEAR_WEEK_PROGRESSIVENUMBER</w:t>
      </w:r>
      <w:r w:rsidR="000B1E40">
        <w:rPr>
          <w:rFonts w:ascii="Times New Roman" w:hAnsi="Times New Roman" w:cs="Times New Roman"/>
          <w:sz w:val="24"/>
        </w:rPr>
        <w:t xml:space="preserve"> (e.g.</w:t>
      </w:r>
      <w:r w:rsidRPr="00A34FC0">
        <w:rPr>
          <w:rFonts w:ascii="Times New Roman" w:hAnsi="Times New Roman" w:cs="Times New Roman"/>
          <w:sz w:val="24"/>
        </w:rPr>
        <w:t xml:space="preserve"> second board tested in week 45 of 2015 should </w:t>
      </w:r>
      <w:r w:rsidR="00AB5301" w:rsidRPr="00A34FC0">
        <w:rPr>
          <w:rFonts w:ascii="Times New Roman" w:hAnsi="Times New Roman" w:cs="Times New Roman"/>
          <w:sz w:val="24"/>
        </w:rPr>
        <w:t>be:</w:t>
      </w:r>
      <w:r w:rsidRPr="00A34FC0">
        <w:rPr>
          <w:rFonts w:ascii="Times New Roman" w:hAnsi="Times New Roman" w:cs="Times New Roman"/>
          <w:sz w:val="24"/>
        </w:rPr>
        <w:t xml:space="preserve"> 2015_45_2).</w:t>
      </w:r>
    </w:p>
    <w:p w14:paraId="488F6EFE" w14:textId="16513495" w:rsidR="00201CC8" w:rsidRPr="005470AB" w:rsidRDefault="00991AE1" w:rsidP="00695FEA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 w:rsidRPr="005470AB">
        <w:rPr>
          <w:rFonts w:ascii="Times New Roman" w:hAnsi="Times New Roman" w:cs="Times New Roman"/>
          <w:sz w:val="24"/>
        </w:rPr>
        <w:t>For each board it is requested to receive the image of point 1</w:t>
      </w:r>
      <w:r w:rsidR="000B1E40" w:rsidRPr="005470AB">
        <w:rPr>
          <w:rFonts w:ascii="Times New Roman" w:hAnsi="Times New Roman" w:cs="Times New Roman"/>
          <w:sz w:val="24"/>
        </w:rPr>
        <w:t>1</w:t>
      </w:r>
      <w:r w:rsidRPr="005470AB">
        <w:rPr>
          <w:rFonts w:ascii="Times New Roman" w:hAnsi="Times New Roman" w:cs="Times New Roman"/>
          <w:sz w:val="24"/>
        </w:rPr>
        <w:t xml:space="preserve"> in a file named</w:t>
      </w:r>
      <w:r w:rsidR="000B1E40" w:rsidRPr="005470AB">
        <w:rPr>
          <w:rFonts w:ascii="Times New Roman" w:hAnsi="Times New Roman" w:cs="Times New Roman"/>
          <w:sz w:val="24"/>
        </w:rPr>
        <w:t xml:space="preserve"> with the same label of point 13</w:t>
      </w:r>
      <w:r w:rsidRPr="005470AB">
        <w:rPr>
          <w:rFonts w:ascii="Times New Roman" w:hAnsi="Times New Roman" w:cs="Times New Roman"/>
          <w:sz w:val="24"/>
        </w:rPr>
        <w:t xml:space="preserve"> (sent by email or printed and shipped together with the board)</w:t>
      </w:r>
    </w:p>
    <w:sectPr w:rsidR="00201CC8" w:rsidRPr="005470AB" w:rsidSect="00C44368">
      <w:headerReference w:type="even" r:id="rId18"/>
      <w:headerReference w:type="default" r:id="rId19"/>
      <w:footerReference w:type="default" r:id="rId20"/>
      <w:headerReference w:type="first" r:id="rId21"/>
      <w:pgSz w:w="12240" w:h="15840"/>
      <w:pgMar w:top="1440" w:right="1440" w:bottom="1440" w:left="1440" w:header="21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545DB9" w14:textId="77777777" w:rsidR="000757F1" w:rsidRDefault="000757F1" w:rsidP="00C44368">
      <w:pPr>
        <w:spacing w:after="0" w:line="240" w:lineRule="auto"/>
      </w:pPr>
      <w:r>
        <w:separator/>
      </w:r>
    </w:p>
  </w:endnote>
  <w:endnote w:type="continuationSeparator" w:id="0">
    <w:p w14:paraId="2827E2A9" w14:textId="77777777" w:rsidR="000757F1" w:rsidRDefault="000757F1" w:rsidP="00C443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9416848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F2F0402" w14:textId="2E12B961" w:rsidR="00575EC3" w:rsidRDefault="00575EC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8369D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4958DB3F" w14:textId="77777777" w:rsidR="00575EC3" w:rsidRDefault="00575EC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266696" w14:textId="77777777" w:rsidR="000757F1" w:rsidRDefault="000757F1" w:rsidP="00C44368">
      <w:pPr>
        <w:spacing w:after="0" w:line="240" w:lineRule="auto"/>
      </w:pPr>
      <w:r>
        <w:separator/>
      </w:r>
    </w:p>
  </w:footnote>
  <w:footnote w:type="continuationSeparator" w:id="0">
    <w:p w14:paraId="4D6CE87B" w14:textId="77777777" w:rsidR="000757F1" w:rsidRDefault="000757F1" w:rsidP="00C443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4DC4C1" w14:textId="77777777" w:rsidR="00C44368" w:rsidRDefault="000757F1">
    <w:pPr>
      <w:pStyle w:val="Header"/>
    </w:pPr>
    <w:r>
      <w:rPr>
        <w:noProof/>
      </w:rPr>
      <w:pict w14:anchorId="52A0E01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WordWaterMarkEVEN1_3" o:spid="_x0000_s2051" type="#_x0000_t136" style="position:absolute;margin-left:527.95pt;margin-top:0;width:56.25pt;height:11.25pt;z-index:251660288;mso-position-horizontal:right;mso-position-vertical:absolute" fillcolor="red" strokecolor="red" strokeweight=".5pt">
          <v:shadow color="#868686"/>
          <v:textpath style="font-family:&quot;Bookman Old Style&quot;;font-size:8pt;v-text-kern:t" trim="t" fitpath="t" string="ST Restricted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B2B617" w14:textId="77777777" w:rsidR="00C44368" w:rsidRDefault="000757F1">
    <w:pPr>
      <w:pStyle w:val="Header"/>
    </w:pPr>
    <w:r>
      <w:rPr>
        <w:noProof/>
      </w:rPr>
      <w:pict w14:anchorId="00C1D72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WordWaterMarkPRIMARY1_1" o:spid="_x0000_s2049" type="#_x0000_t136" style="position:absolute;margin-left:455.95pt;margin-top:0;width:56.25pt;height:11.25pt;z-index:251658240;mso-position-horizontal:right;mso-position-vertical:absolute" fillcolor="red" strokecolor="red" strokeweight=".5pt">
          <v:shadow color="#868686"/>
          <v:textpath style="font-family:&quot;Bookman Old Style&quot;;font-size:8pt;v-text-kern:t" trim="t" fitpath="t" string="ST Restricted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272D1C" w14:textId="77777777" w:rsidR="00C44368" w:rsidRDefault="000757F1">
    <w:pPr>
      <w:pStyle w:val="Header"/>
    </w:pPr>
    <w:r>
      <w:rPr>
        <w:noProof/>
      </w:rPr>
      <w:pict w14:anchorId="2766E1B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WordWaterMarkFIRST1_2" o:spid="_x0000_s2050" type="#_x0000_t136" style="position:absolute;margin-left:527.95pt;margin-top:0;width:56.25pt;height:11.25pt;z-index:251659264;mso-position-horizontal:right;mso-position-vertical:absolute" fillcolor="red" strokecolor="red" strokeweight=".5pt">
          <v:shadow color="#868686"/>
          <v:textpath style="font-family:&quot;Bookman Old Style&quot;;font-size:8pt;v-text-kern:t" trim="t" fitpath="t" string="ST Restricted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523BD8"/>
    <w:multiLevelType w:val="hybridMultilevel"/>
    <w:tmpl w:val="9704F4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372CF9"/>
    <w:multiLevelType w:val="hybridMultilevel"/>
    <w:tmpl w:val="FFB2DF0A"/>
    <w:lvl w:ilvl="0" w:tplc="39700B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746D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7AB2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5DA4E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CAD2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C4CF7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BF032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FF29C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5ED5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54772343"/>
    <w:multiLevelType w:val="hybridMultilevel"/>
    <w:tmpl w:val="F2D44F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644474"/>
    <w:multiLevelType w:val="hybridMultilevel"/>
    <w:tmpl w:val="94841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AppVer" w:val="ፃጾፀ"/>
    <w:docVar w:name="CheckSum" w:val="ፅፃፁፈ"/>
    <w:docVar w:name="CLIName" w:val="፣፤ጰ።፵ᎃᎄᎂ፹፳ᎄ፵፴"/>
    <w:docVar w:name="DateTime" w:val="ፁፀጿፁፉጿፂፀፁፆጰጰፁፄፊፅፈ፠፝ጰጸፗ፝፤ጻፂፊፀጹ"/>
    <w:docVar w:name="DoneBy" w:val="፣፤፬፴፱ᎆ፹፴፵ጰ፳ᎂ፹ᎃᎄ፱፼፴፹"/>
    <w:docVar w:name="IPAddress" w:val="ፓ፤፞ፓ፧፜ፅፄፈፀ"/>
    <w:docVar w:name="Random" w:val="16"/>
  </w:docVars>
  <w:rsids>
    <w:rsidRoot w:val="00B76522"/>
    <w:rsid w:val="00001C0E"/>
    <w:rsid w:val="000053B8"/>
    <w:rsid w:val="000133C0"/>
    <w:rsid w:val="00016684"/>
    <w:rsid w:val="00034F03"/>
    <w:rsid w:val="0003566E"/>
    <w:rsid w:val="00040568"/>
    <w:rsid w:val="00043570"/>
    <w:rsid w:val="00046367"/>
    <w:rsid w:val="00054DBC"/>
    <w:rsid w:val="000553E1"/>
    <w:rsid w:val="000556B6"/>
    <w:rsid w:val="00055D73"/>
    <w:rsid w:val="000618C0"/>
    <w:rsid w:val="00063A7D"/>
    <w:rsid w:val="000674B6"/>
    <w:rsid w:val="000727F4"/>
    <w:rsid w:val="000757F1"/>
    <w:rsid w:val="0008778E"/>
    <w:rsid w:val="0009189B"/>
    <w:rsid w:val="00096FF9"/>
    <w:rsid w:val="000A3243"/>
    <w:rsid w:val="000B033D"/>
    <w:rsid w:val="000B1E40"/>
    <w:rsid w:val="000B294C"/>
    <w:rsid w:val="000B7820"/>
    <w:rsid w:val="000C1524"/>
    <w:rsid w:val="000D1856"/>
    <w:rsid w:val="000D1D1E"/>
    <w:rsid w:val="000D466B"/>
    <w:rsid w:val="000E5A97"/>
    <w:rsid w:val="000E67A5"/>
    <w:rsid w:val="000E6FC1"/>
    <w:rsid w:val="000E73EC"/>
    <w:rsid w:val="000F243E"/>
    <w:rsid w:val="00101038"/>
    <w:rsid w:val="00102621"/>
    <w:rsid w:val="001028C7"/>
    <w:rsid w:val="00106802"/>
    <w:rsid w:val="00106F27"/>
    <w:rsid w:val="00126737"/>
    <w:rsid w:val="00127605"/>
    <w:rsid w:val="00131DB6"/>
    <w:rsid w:val="00133BB8"/>
    <w:rsid w:val="00137135"/>
    <w:rsid w:val="00141A9C"/>
    <w:rsid w:val="0014492C"/>
    <w:rsid w:val="00145214"/>
    <w:rsid w:val="00152E6A"/>
    <w:rsid w:val="00167C90"/>
    <w:rsid w:val="00193280"/>
    <w:rsid w:val="001A1434"/>
    <w:rsid w:val="001A6A9C"/>
    <w:rsid w:val="001D48ED"/>
    <w:rsid w:val="001E06FF"/>
    <w:rsid w:val="001E13AD"/>
    <w:rsid w:val="001F3D9A"/>
    <w:rsid w:val="00201CC8"/>
    <w:rsid w:val="002106F4"/>
    <w:rsid w:val="00211E6A"/>
    <w:rsid w:val="002121BA"/>
    <w:rsid w:val="00232197"/>
    <w:rsid w:val="002414AC"/>
    <w:rsid w:val="00241FD3"/>
    <w:rsid w:val="0024258E"/>
    <w:rsid w:val="00242EB7"/>
    <w:rsid w:val="00255D12"/>
    <w:rsid w:val="00257D94"/>
    <w:rsid w:val="002605FE"/>
    <w:rsid w:val="00266520"/>
    <w:rsid w:val="00277608"/>
    <w:rsid w:val="002825B1"/>
    <w:rsid w:val="0028273E"/>
    <w:rsid w:val="00290D67"/>
    <w:rsid w:val="002944C2"/>
    <w:rsid w:val="002C0386"/>
    <w:rsid w:val="002C3CA3"/>
    <w:rsid w:val="002F01B1"/>
    <w:rsid w:val="002F3821"/>
    <w:rsid w:val="00302D01"/>
    <w:rsid w:val="00311810"/>
    <w:rsid w:val="003154B0"/>
    <w:rsid w:val="00330E77"/>
    <w:rsid w:val="00331D91"/>
    <w:rsid w:val="00340D3B"/>
    <w:rsid w:val="003440FA"/>
    <w:rsid w:val="00350F9F"/>
    <w:rsid w:val="00350FC7"/>
    <w:rsid w:val="003B7B36"/>
    <w:rsid w:val="003C0EAB"/>
    <w:rsid w:val="003C1C9D"/>
    <w:rsid w:val="003C2893"/>
    <w:rsid w:val="003D22F8"/>
    <w:rsid w:val="003F0503"/>
    <w:rsid w:val="00404412"/>
    <w:rsid w:val="004122B5"/>
    <w:rsid w:val="0042308D"/>
    <w:rsid w:val="00426F0C"/>
    <w:rsid w:val="00427E50"/>
    <w:rsid w:val="0043383D"/>
    <w:rsid w:val="00433F8A"/>
    <w:rsid w:val="004611D8"/>
    <w:rsid w:val="004651BE"/>
    <w:rsid w:val="004662F1"/>
    <w:rsid w:val="00474D6F"/>
    <w:rsid w:val="00476C0D"/>
    <w:rsid w:val="004770A2"/>
    <w:rsid w:val="004A19BF"/>
    <w:rsid w:val="004A1BC4"/>
    <w:rsid w:val="004B39F9"/>
    <w:rsid w:val="004B3A6A"/>
    <w:rsid w:val="004C02D2"/>
    <w:rsid w:val="004C61E6"/>
    <w:rsid w:val="004D073E"/>
    <w:rsid w:val="004E22EA"/>
    <w:rsid w:val="004E4572"/>
    <w:rsid w:val="004E4AB3"/>
    <w:rsid w:val="004F0B1F"/>
    <w:rsid w:val="005017B5"/>
    <w:rsid w:val="00514480"/>
    <w:rsid w:val="00520458"/>
    <w:rsid w:val="0052461C"/>
    <w:rsid w:val="00537901"/>
    <w:rsid w:val="005418AF"/>
    <w:rsid w:val="005460A6"/>
    <w:rsid w:val="005470AB"/>
    <w:rsid w:val="00547A35"/>
    <w:rsid w:val="00557568"/>
    <w:rsid w:val="0056296A"/>
    <w:rsid w:val="00575EC3"/>
    <w:rsid w:val="0058531B"/>
    <w:rsid w:val="005A0059"/>
    <w:rsid w:val="005A31CB"/>
    <w:rsid w:val="005A706B"/>
    <w:rsid w:val="005B1BAC"/>
    <w:rsid w:val="005B37BD"/>
    <w:rsid w:val="005C014E"/>
    <w:rsid w:val="005C3578"/>
    <w:rsid w:val="005C712D"/>
    <w:rsid w:val="0060649A"/>
    <w:rsid w:val="0061601C"/>
    <w:rsid w:val="00636A0E"/>
    <w:rsid w:val="00640C7B"/>
    <w:rsid w:val="00645018"/>
    <w:rsid w:val="0065030A"/>
    <w:rsid w:val="00655995"/>
    <w:rsid w:val="0066365F"/>
    <w:rsid w:val="006668DF"/>
    <w:rsid w:val="006715C6"/>
    <w:rsid w:val="006913E7"/>
    <w:rsid w:val="00694843"/>
    <w:rsid w:val="00696317"/>
    <w:rsid w:val="00697AEE"/>
    <w:rsid w:val="006A3627"/>
    <w:rsid w:val="006B6B49"/>
    <w:rsid w:val="006C5A3C"/>
    <w:rsid w:val="006D7103"/>
    <w:rsid w:val="006D76C9"/>
    <w:rsid w:val="006E3B51"/>
    <w:rsid w:val="006E7687"/>
    <w:rsid w:val="006F3CB0"/>
    <w:rsid w:val="006F6311"/>
    <w:rsid w:val="0070122B"/>
    <w:rsid w:val="00734019"/>
    <w:rsid w:val="00743ABA"/>
    <w:rsid w:val="00743C26"/>
    <w:rsid w:val="0075080C"/>
    <w:rsid w:val="00752F36"/>
    <w:rsid w:val="00757378"/>
    <w:rsid w:val="007743CD"/>
    <w:rsid w:val="007743EC"/>
    <w:rsid w:val="007746BE"/>
    <w:rsid w:val="00774891"/>
    <w:rsid w:val="0078369D"/>
    <w:rsid w:val="00785F8C"/>
    <w:rsid w:val="007908BD"/>
    <w:rsid w:val="0079394B"/>
    <w:rsid w:val="00795F93"/>
    <w:rsid w:val="00796842"/>
    <w:rsid w:val="007A07E4"/>
    <w:rsid w:val="007B443E"/>
    <w:rsid w:val="007C1924"/>
    <w:rsid w:val="007D3102"/>
    <w:rsid w:val="007D47E9"/>
    <w:rsid w:val="007E1395"/>
    <w:rsid w:val="007F1A07"/>
    <w:rsid w:val="007F3912"/>
    <w:rsid w:val="00802A7B"/>
    <w:rsid w:val="00811470"/>
    <w:rsid w:val="008139FC"/>
    <w:rsid w:val="008318D9"/>
    <w:rsid w:val="00834EF3"/>
    <w:rsid w:val="008434B9"/>
    <w:rsid w:val="008734C7"/>
    <w:rsid w:val="00882F70"/>
    <w:rsid w:val="00893229"/>
    <w:rsid w:val="00894B5F"/>
    <w:rsid w:val="008A5172"/>
    <w:rsid w:val="008A5D1C"/>
    <w:rsid w:val="008A723F"/>
    <w:rsid w:val="008C77B6"/>
    <w:rsid w:val="008D77E3"/>
    <w:rsid w:val="008D7E27"/>
    <w:rsid w:val="008E2BC9"/>
    <w:rsid w:val="008E511C"/>
    <w:rsid w:val="008E6691"/>
    <w:rsid w:val="008F112C"/>
    <w:rsid w:val="008F39CB"/>
    <w:rsid w:val="00921B24"/>
    <w:rsid w:val="00933748"/>
    <w:rsid w:val="00934590"/>
    <w:rsid w:val="00934907"/>
    <w:rsid w:val="00941CDF"/>
    <w:rsid w:val="00953A32"/>
    <w:rsid w:val="0096218F"/>
    <w:rsid w:val="00965182"/>
    <w:rsid w:val="00974845"/>
    <w:rsid w:val="00991AE1"/>
    <w:rsid w:val="009953DE"/>
    <w:rsid w:val="009A6A7E"/>
    <w:rsid w:val="009B3E86"/>
    <w:rsid w:val="009C2789"/>
    <w:rsid w:val="009C3C46"/>
    <w:rsid w:val="009D5D78"/>
    <w:rsid w:val="009D686F"/>
    <w:rsid w:val="009E337B"/>
    <w:rsid w:val="009E369E"/>
    <w:rsid w:val="009E4B18"/>
    <w:rsid w:val="009F1B00"/>
    <w:rsid w:val="00A27E7B"/>
    <w:rsid w:val="00A31F5A"/>
    <w:rsid w:val="00A34FC0"/>
    <w:rsid w:val="00A47F6C"/>
    <w:rsid w:val="00A6351B"/>
    <w:rsid w:val="00A663E9"/>
    <w:rsid w:val="00A676A1"/>
    <w:rsid w:val="00A8193D"/>
    <w:rsid w:val="00A81E05"/>
    <w:rsid w:val="00A842AE"/>
    <w:rsid w:val="00A84B96"/>
    <w:rsid w:val="00A878FC"/>
    <w:rsid w:val="00AA1857"/>
    <w:rsid w:val="00AA54B8"/>
    <w:rsid w:val="00AB39F4"/>
    <w:rsid w:val="00AB5301"/>
    <w:rsid w:val="00AC16A5"/>
    <w:rsid w:val="00AD3C6A"/>
    <w:rsid w:val="00AD6CDE"/>
    <w:rsid w:val="00AE2992"/>
    <w:rsid w:val="00AF783D"/>
    <w:rsid w:val="00B01634"/>
    <w:rsid w:val="00B03BCB"/>
    <w:rsid w:val="00B06C0E"/>
    <w:rsid w:val="00B104DA"/>
    <w:rsid w:val="00B10E8A"/>
    <w:rsid w:val="00B174D2"/>
    <w:rsid w:val="00B208F7"/>
    <w:rsid w:val="00B25D11"/>
    <w:rsid w:val="00B36FA2"/>
    <w:rsid w:val="00B40F3E"/>
    <w:rsid w:val="00B54199"/>
    <w:rsid w:val="00B55BDA"/>
    <w:rsid w:val="00B61908"/>
    <w:rsid w:val="00B63B02"/>
    <w:rsid w:val="00B70D4F"/>
    <w:rsid w:val="00B70E82"/>
    <w:rsid w:val="00B70EEF"/>
    <w:rsid w:val="00B71135"/>
    <w:rsid w:val="00B72D8D"/>
    <w:rsid w:val="00B73BCB"/>
    <w:rsid w:val="00B75675"/>
    <w:rsid w:val="00B76522"/>
    <w:rsid w:val="00B76A9F"/>
    <w:rsid w:val="00B845D9"/>
    <w:rsid w:val="00B84767"/>
    <w:rsid w:val="00B87BD1"/>
    <w:rsid w:val="00B90779"/>
    <w:rsid w:val="00B95257"/>
    <w:rsid w:val="00B95E34"/>
    <w:rsid w:val="00B97548"/>
    <w:rsid w:val="00BA463A"/>
    <w:rsid w:val="00BB13D7"/>
    <w:rsid w:val="00BB7ECE"/>
    <w:rsid w:val="00BC4277"/>
    <w:rsid w:val="00BC7BE1"/>
    <w:rsid w:val="00BD0B87"/>
    <w:rsid w:val="00BD4308"/>
    <w:rsid w:val="00BF33EB"/>
    <w:rsid w:val="00BF54B6"/>
    <w:rsid w:val="00C26B7F"/>
    <w:rsid w:val="00C34D09"/>
    <w:rsid w:val="00C44368"/>
    <w:rsid w:val="00C616E7"/>
    <w:rsid w:val="00C635A5"/>
    <w:rsid w:val="00C758F9"/>
    <w:rsid w:val="00C81C98"/>
    <w:rsid w:val="00C93E86"/>
    <w:rsid w:val="00C9407C"/>
    <w:rsid w:val="00C958D7"/>
    <w:rsid w:val="00C95B17"/>
    <w:rsid w:val="00CB01A2"/>
    <w:rsid w:val="00CB5ECC"/>
    <w:rsid w:val="00CC2C29"/>
    <w:rsid w:val="00CC328F"/>
    <w:rsid w:val="00CD11BD"/>
    <w:rsid w:val="00CD62DF"/>
    <w:rsid w:val="00CF0E1F"/>
    <w:rsid w:val="00CF0F1D"/>
    <w:rsid w:val="00CF1A95"/>
    <w:rsid w:val="00D16547"/>
    <w:rsid w:val="00D22F98"/>
    <w:rsid w:val="00D266D8"/>
    <w:rsid w:val="00D3298A"/>
    <w:rsid w:val="00D51B52"/>
    <w:rsid w:val="00D52A8C"/>
    <w:rsid w:val="00D72FDA"/>
    <w:rsid w:val="00D77332"/>
    <w:rsid w:val="00D83079"/>
    <w:rsid w:val="00D841A0"/>
    <w:rsid w:val="00D86A8C"/>
    <w:rsid w:val="00DA067B"/>
    <w:rsid w:val="00DA206C"/>
    <w:rsid w:val="00DB3153"/>
    <w:rsid w:val="00DC4743"/>
    <w:rsid w:val="00DC667C"/>
    <w:rsid w:val="00DC794C"/>
    <w:rsid w:val="00DF2624"/>
    <w:rsid w:val="00DF3C68"/>
    <w:rsid w:val="00DF618B"/>
    <w:rsid w:val="00DF75D0"/>
    <w:rsid w:val="00E01876"/>
    <w:rsid w:val="00E01E05"/>
    <w:rsid w:val="00E063D8"/>
    <w:rsid w:val="00E07732"/>
    <w:rsid w:val="00E16EA7"/>
    <w:rsid w:val="00E177E6"/>
    <w:rsid w:val="00E31B73"/>
    <w:rsid w:val="00E31C8C"/>
    <w:rsid w:val="00E4692C"/>
    <w:rsid w:val="00E552A5"/>
    <w:rsid w:val="00E62810"/>
    <w:rsid w:val="00E64996"/>
    <w:rsid w:val="00E71BF3"/>
    <w:rsid w:val="00E728A7"/>
    <w:rsid w:val="00E7350C"/>
    <w:rsid w:val="00E73624"/>
    <w:rsid w:val="00E83899"/>
    <w:rsid w:val="00E85DFB"/>
    <w:rsid w:val="00E93B3F"/>
    <w:rsid w:val="00E9467E"/>
    <w:rsid w:val="00E9637A"/>
    <w:rsid w:val="00EA311F"/>
    <w:rsid w:val="00EA502D"/>
    <w:rsid w:val="00EB0857"/>
    <w:rsid w:val="00EB12F9"/>
    <w:rsid w:val="00ED32FC"/>
    <w:rsid w:val="00ED3553"/>
    <w:rsid w:val="00ED3B2F"/>
    <w:rsid w:val="00ED6221"/>
    <w:rsid w:val="00EE1735"/>
    <w:rsid w:val="00F07471"/>
    <w:rsid w:val="00F14361"/>
    <w:rsid w:val="00F167D7"/>
    <w:rsid w:val="00F35222"/>
    <w:rsid w:val="00F37B64"/>
    <w:rsid w:val="00F40F91"/>
    <w:rsid w:val="00F42DA6"/>
    <w:rsid w:val="00F43621"/>
    <w:rsid w:val="00F64A3F"/>
    <w:rsid w:val="00F77F82"/>
    <w:rsid w:val="00F92450"/>
    <w:rsid w:val="00F95286"/>
    <w:rsid w:val="00FB362F"/>
    <w:rsid w:val="00FC470A"/>
    <w:rsid w:val="00FC678C"/>
    <w:rsid w:val="00FD0F19"/>
    <w:rsid w:val="00FD198F"/>
    <w:rsid w:val="00FE6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643AFBC6"/>
  <w15:chartTrackingRefBased/>
  <w15:docId w15:val="{0E991B3E-0343-4321-A5B1-EE8F662F4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443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4368"/>
  </w:style>
  <w:style w:type="paragraph" w:styleId="Footer">
    <w:name w:val="footer"/>
    <w:basedOn w:val="Normal"/>
    <w:link w:val="FooterChar"/>
    <w:uiPriority w:val="99"/>
    <w:unhideWhenUsed/>
    <w:rsid w:val="00C443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4368"/>
  </w:style>
  <w:style w:type="paragraph" w:styleId="ListParagraph">
    <w:name w:val="List Paragraph"/>
    <w:basedOn w:val="Normal"/>
    <w:uiPriority w:val="34"/>
    <w:qFormat/>
    <w:rsid w:val="004651BE"/>
    <w:pPr>
      <w:ind w:left="720"/>
      <w:contextualSpacing/>
    </w:pPr>
  </w:style>
  <w:style w:type="character" w:customStyle="1" w:styleId="keyvalue3">
    <w:name w:val="keyvalue3"/>
    <w:basedOn w:val="DefaultParagraphFont"/>
    <w:rsid w:val="008139FC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139FC"/>
    <w:rPr>
      <w:strike w:val="0"/>
      <w:dstrike w:val="0"/>
      <w:color w:val="336699"/>
      <w:u w:val="none"/>
      <w:effect w:val="none"/>
    </w:rPr>
  </w:style>
  <w:style w:type="paragraph" w:styleId="Caption">
    <w:name w:val="caption"/>
    <w:basedOn w:val="Normal"/>
    <w:next w:val="Normal"/>
    <w:uiPriority w:val="35"/>
    <w:unhideWhenUsed/>
    <w:qFormat/>
    <w:rsid w:val="004B3A6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07E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07E4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B39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39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39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39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39F4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4F0B1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92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89441">
          <w:marLeft w:val="274"/>
          <w:marRight w:val="0"/>
          <w:marTop w:val="3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t.rs-online.com/web/b/aavid-thermalloy/" TargetMode="Externa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://www.st.com/content/st_com/en/products/embedded-software/development-tool-software/stsw-link004.html" TargetMode="Externa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://it.rs-online.com/web/b/bergquist/" TargetMode="Externa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BFEA2F-BEBA-4A61-9873-11E25782C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1243</TotalTime>
  <Pages>7</Pages>
  <Words>760</Words>
  <Characters>4338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STMicroelectronics</Company>
  <LinksUpToDate>false</LinksUpToDate>
  <CharactersWithSpaces>5088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 CRISTALDI</dc:creator>
  <cp:keywords/>
  <dc:description/>
  <cp:lastModifiedBy>Davide CRISTALDI</cp:lastModifiedBy>
  <cp:revision>185</cp:revision>
  <cp:lastPrinted>2016-11-14T08:54:00Z</cp:lastPrinted>
  <dcterms:created xsi:type="dcterms:W3CDTF">2016-11-09T09:02:00Z</dcterms:created>
  <dcterms:modified xsi:type="dcterms:W3CDTF">2016-11-14T09:15:00Z</dcterms:modified>
</cp:coreProperties>
</file>